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87" w:rsidRDefault="005C035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F87" w:rsidRPr="009A281A" w:rsidRDefault="005C0355">
      <w:pPr>
        <w:spacing w:after="0"/>
        <w:rPr>
          <w:lang w:val="ru-RU"/>
        </w:rPr>
      </w:pPr>
      <w:r w:rsidRPr="009A281A">
        <w:rPr>
          <w:b/>
          <w:color w:val="000000"/>
          <w:sz w:val="28"/>
          <w:lang w:val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EA0F87" w:rsidRPr="009A281A" w:rsidRDefault="005C0355">
      <w:pPr>
        <w:spacing w:after="0"/>
        <w:jc w:val="both"/>
        <w:rPr>
          <w:lang w:val="ru-RU"/>
        </w:rPr>
      </w:pPr>
      <w:r w:rsidRPr="009A281A">
        <w:rPr>
          <w:color w:val="000000"/>
          <w:sz w:val="28"/>
          <w:lang w:val="ru-RU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0" w:name="z4"/>
      <w:r w:rsidRPr="009A28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В соответствии с пунктом 9 статьи 44 Закона Республики Казахстан "Об образовании" </w:t>
      </w:r>
      <w:r w:rsidRPr="009A281A">
        <w:rPr>
          <w:b/>
          <w:color w:val="000000"/>
          <w:sz w:val="28"/>
          <w:lang w:val="ru-RU"/>
        </w:rPr>
        <w:t>ПРИКАЗЫВАЮ:</w:t>
      </w:r>
    </w:p>
    <w:bookmarkEnd w:id="0"/>
    <w:p w:rsidR="00EA0F87" w:rsidRPr="009A281A" w:rsidRDefault="005C035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A281A">
        <w:rPr>
          <w:color w:val="FF0000"/>
          <w:sz w:val="28"/>
          <w:lang w:val="ru-RU"/>
        </w:rPr>
        <w:t xml:space="preserve"> Сноска. Преамбула – в редакции приказа и.о. Министра просвещения РК от 01.03.2023 </w:t>
      </w:r>
      <w:r w:rsidRPr="009A281A">
        <w:rPr>
          <w:color w:val="000000"/>
          <w:sz w:val="28"/>
          <w:lang w:val="ru-RU"/>
        </w:rPr>
        <w:t>№ 56</w:t>
      </w:r>
      <w:r w:rsidRPr="009A281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281A">
        <w:rPr>
          <w:lang w:val="ru-RU"/>
        </w:rPr>
        <w:br/>
      </w:r>
    </w:p>
    <w:p w:rsidR="00EA0F87" w:rsidRPr="009A281A" w:rsidRDefault="005C035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1. Утвердить прилагаемые:</w:t>
      </w:r>
    </w:p>
    <w:p w:rsidR="00EA0F87" w:rsidRPr="00C7521A" w:rsidRDefault="005C0355">
      <w:pPr>
        <w:spacing w:after="0"/>
        <w:jc w:val="both"/>
        <w:rPr>
          <w:lang w:val="ru-RU"/>
        </w:rPr>
      </w:pPr>
      <w:bookmarkStart w:id="1" w:name="z88"/>
      <w:r w:rsidRPr="009A28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Типовые правила организации работы Попечительского совета и порядок его избрания в дошкольных организациях согласно приложению </w:t>
      </w:r>
      <w:r w:rsidRPr="00C7521A">
        <w:rPr>
          <w:color w:val="000000"/>
          <w:sz w:val="28"/>
          <w:lang w:val="ru-RU"/>
        </w:rPr>
        <w:t>1 к настоящему приказу;</w:t>
      </w:r>
    </w:p>
    <w:p w:rsidR="00EA0F87" w:rsidRPr="00C7521A" w:rsidRDefault="005C0355">
      <w:pPr>
        <w:spacing w:after="0"/>
        <w:jc w:val="both"/>
        <w:rPr>
          <w:lang w:val="ru-RU"/>
        </w:rPr>
      </w:pPr>
      <w:bookmarkStart w:id="2" w:name="z89"/>
      <w:bookmarkEnd w:id="1"/>
      <w:r w:rsidRPr="00C752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21A">
        <w:rPr>
          <w:color w:val="000000"/>
          <w:sz w:val="28"/>
          <w:lang w:val="ru-RU"/>
        </w:rPr>
        <w:t xml:space="preserve"> </w:t>
      </w:r>
      <w:r w:rsidRPr="009A281A">
        <w:rPr>
          <w:color w:val="000000"/>
          <w:sz w:val="28"/>
          <w:lang w:val="ru-RU"/>
        </w:rPr>
        <w:t xml:space="preserve">2)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организаций образования, согласно приложению </w:t>
      </w:r>
      <w:r w:rsidRPr="00C7521A">
        <w:rPr>
          <w:color w:val="000000"/>
          <w:sz w:val="28"/>
          <w:lang w:val="ru-RU"/>
        </w:rPr>
        <w:t>2 к настоящему приказу;</w:t>
      </w:r>
    </w:p>
    <w:p w:rsidR="00EA0F87" w:rsidRPr="00C7521A" w:rsidRDefault="005C0355">
      <w:pPr>
        <w:spacing w:after="0"/>
        <w:jc w:val="both"/>
        <w:rPr>
          <w:lang w:val="ru-RU"/>
        </w:rPr>
      </w:pPr>
      <w:bookmarkStart w:id="3" w:name="z90"/>
      <w:bookmarkEnd w:id="2"/>
      <w:r w:rsidRPr="00C752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21A">
        <w:rPr>
          <w:color w:val="000000"/>
          <w:sz w:val="28"/>
          <w:lang w:val="ru-RU"/>
        </w:rPr>
        <w:t xml:space="preserve"> </w:t>
      </w:r>
      <w:r w:rsidRPr="009A281A">
        <w:rPr>
          <w:color w:val="000000"/>
          <w:sz w:val="28"/>
          <w:lang w:val="ru-RU"/>
        </w:rPr>
        <w:t xml:space="preserve">3) Типовые правила организации работы Попечительского совета и порядок его избрания в организациях технического и профессионального, послесреднего образования согласно приложению </w:t>
      </w:r>
      <w:r w:rsidRPr="00C7521A">
        <w:rPr>
          <w:color w:val="000000"/>
          <w:sz w:val="28"/>
          <w:lang w:val="ru-RU"/>
        </w:rPr>
        <w:t>3 к настоящему приказу;</w:t>
      </w:r>
    </w:p>
    <w:p w:rsidR="00EA0F87" w:rsidRPr="00C7521A" w:rsidRDefault="005C0355">
      <w:pPr>
        <w:spacing w:after="0"/>
        <w:jc w:val="both"/>
        <w:rPr>
          <w:lang w:val="ru-RU"/>
        </w:rPr>
      </w:pPr>
      <w:bookmarkStart w:id="4" w:name="z91"/>
      <w:bookmarkEnd w:id="3"/>
      <w:r w:rsidRPr="00C752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21A">
        <w:rPr>
          <w:color w:val="000000"/>
          <w:sz w:val="28"/>
          <w:lang w:val="ru-RU"/>
        </w:rPr>
        <w:t xml:space="preserve"> </w:t>
      </w:r>
      <w:r w:rsidRPr="009A281A">
        <w:rPr>
          <w:color w:val="000000"/>
          <w:sz w:val="28"/>
          <w:lang w:val="ru-RU"/>
        </w:rPr>
        <w:t xml:space="preserve">4) Типовые правила организации работы Попечительского совета и порядок его избрания во внешкольных организациях дополнительного образования согласно приложению </w:t>
      </w:r>
      <w:r w:rsidRPr="00C7521A">
        <w:rPr>
          <w:color w:val="000000"/>
          <w:sz w:val="28"/>
          <w:lang w:val="ru-RU"/>
        </w:rPr>
        <w:t>4 к настоящему приказу;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" w:name="z92"/>
      <w:bookmarkEnd w:id="4"/>
      <w:r w:rsidRPr="00C752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21A">
        <w:rPr>
          <w:color w:val="000000"/>
          <w:sz w:val="28"/>
          <w:lang w:val="ru-RU"/>
        </w:rPr>
        <w:t xml:space="preserve"> </w:t>
      </w:r>
      <w:r w:rsidRPr="009A281A">
        <w:rPr>
          <w:color w:val="000000"/>
          <w:sz w:val="28"/>
          <w:lang w:val="ru-RU"/>
        </w:rPr>
        <w:t>5)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родителей, согласно приложению 5 к настоящему приказу.</w:t>
      </w:r>
    </w:p>
    <w:bookmarkEnd w:id="5"/>
    <w:p w:rsidR="00EA0F87" w:rsidRPr="009A281A" w:rsidRDefault="005C035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A281A">
        <w:rPr>
          <w:color w:val="FF0000"/>
          <w:sz w:val="28"/>
          <w:lang w:val="ru-RU"/>
        </w:rPr>
        <w:t xml:space="preserve"> Сноска. Пункт 1 – в редакции приказа и.о. Министра просвещения РК от 01.03.2023 </w:t>
      </w:r>
      <w:r w:rsidRPr="009A281A">
        <w:rPr>
          <w:color w:val="000000"/>
          <w:sz w:val="28"/>
          <w:lang w:val="ru-RU"/>
        </w:rPr>
        <w:t>№ 56</w:t>
      </w:r>
      <w:r w:rsidRPr="009A281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281A">
        <w:rPr>
          <w:lang w:val="ru-RU"/>
        </w:rPr>
        <w:br/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6" w:name="z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2. Признать утратившими силу: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7" w:name="z7"/>
      <w:bookmarkEnd w:id="6"/>
      <w:r w:rsidRPr="009A28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приказ исполняющего обязанности Министра образования и науки Республики Казахстан от 22 октября 2007 года № 501 "Об утверждении Типовых </w:t>
      </w:r>
      <w:r w:rsidRPr="009A281A">
        <w:rPr>
          <w:color w:val="000000"/>
          <w:sz w:val="28"/>
          <w:lang w:val="ru-RU"/>
        </w:rPr>
        <w:lastRenderedPageBreak/>
        <w:t>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8" w:name="z8"/>
      <w:bookmarkEnd w:id="7"/>
      <w:r w:rsidRPr="009A28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приказ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9" w:name="z9"/>
      <w:bookmarkEnd w:id="8"/>
      <w:r w:rsidRPr="009A28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3. Комитету по охране прав детей Министерства образования и науки Республики Казахстан (Ерсаинов Е.Е.) в установленном законодательством порядке обеспечить: 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0" w:name="z10"/>
      <w:bookmarkEnd w:id="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1" w:name="z11"/>
      <w:bookmarkEnd w:id="1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2" w:name="z12"/>
      <w:bookmarkEnd w:id="1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3" w:name="z13"/>
      <w:bookmarkEnd w:id="1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размещение настоящего приказа на интернет-ресурсе Министерства образования и науки Республики Казахстан;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4" w:name="z14"/>
      <w:bookmarkEnd w:id="1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5" w:name="z15"/>
      <w:bookmarkEnd w:id="14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4. Контроль за исполнением настоящего приказа возложить на вице-министра образования и науки Республики Казахстан Асылову Б.А.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6" w:name="z16"/>
      <w:bookmarkEnd w:id="1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EA0F8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EA0F87" w:rsidRPr="009A281A" w:rsidRDefault="005C035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A281A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EA0F87" w:rsidRPr="009A281A" w:rsidRDefault="00EA0F8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0F87" w:rsidRPr="009A281A" w:rsidRDefault="00EA0F87">
            <w:pPr>
              <w:spacing w:after="0"/>
              <w:rPr>
                <w:lang w:val="ru-RU"/>
              </w:rPr>
            </w:pPr>
          </w:p>
          <w:p w:rsidR="00EA0F87" w:rsidRPr="009A281A" w:rsidRDefault="005C0355">
            <w:pPr>
              <w:spacing w:after="20"/>
              <w:ind w:left="20"/>
              <w:jc w:val="both"/>
              <w:rPr>
                <w:lang w:val="ru-RU"/>
              </w:rPr>
            </w:pPr>
            <w:r w:rsidRPr="009A281A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F87" w:rsidRDefault="005C035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EA0F87" w:rsidRPr="00C752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F87" w:rsidRDefault="005C035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F87" w:rsidRPr="009A281A" w:rsidRDefault="005C0355">
            <w:pPr>
              <w:spacing w:after="0"/>
              <w:jc w:val="center"/>
              <w:rPr>
                <w:lang w:val="ru-RU"/>
              </w:rPr>
            </w:pPr>
            <w:r w:rsidRPr="009A281A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9A281A">
              <w:rPr>
                <w:lang w:val="ru-RU"/>
              </w:rPr>
              <w:br/>
            </w:r>
            <w:r w:rsidRPr="009A281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A281A">
              <w:rPr>
                <w:lang w:val="ru-RU"/>
              </w:rPr>
              <w:br/>
            </w:r>
            <w:r w:rsidRPr="009A281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A281A">
              <w:rPr>
                <w:lang w:val="ru-RU"/>
              </w:rPr>
              <w:br/>
            </w:r>
            <w:r w:rsidRPr="009A281A">
              <w:rPr>
                <w:color w:val="000000"/>
                <w:sz w:val="20"/>
                <w:lang w:val="ru-RU"/>
              </w:rPr>
              <w:t>от 27 июля 2017 года № 355</w:t>
            </w:r>
          </w:p>
        </w:tc>
      </w:tr>
    </w:tbl>
    <w:p w:rsidR="00EA0F87" w:rsidRPr="009A281A" w:rsidRDefault="005C0355">
      <w:pPr>
        <w:spacing w:after="0"/>
        <w:rPr>
          <w:lang w:val="ru-RU"/>
        </w:rPr>
      </w:pPr>
      <w:r w:rsidRPr="009A281A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дошкольных организациях</w:t>
      </w:r>
    </w:p>
    <w:p w:rsidR="00EA0F87" w:rsidRPr="009A281A" w:rsidRDefault="005C0355">
      <w:pPr>
        <w:spacing w:after="0"/>
        <w:jc w:val="both"/>
        <w:rPr>
          <w:lang w:val="ru-RU"/>
        </w:rPr>
      </w:pPr>
      <w:r w:rsidRPr="009A281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A281A">
        <w:rPr>
          <w:color w:val="FF0000"/>
          <w:sz w:val="28"/>
          <w:lang w:val="ru-RU"/>
        </w:rPr>
        <w:t xml:space="preserve"> Сноска. Правила – в редакции приказа и.о. Министра просвещения РК от 01.03.2023 № 56 (вводится в действие по истечении десяти календарных дней после дня его первого официального опубликования).</w:t>
      </w:r>
    </w:p>
    <w:p w:rsidR="00EA0F87" w:rsidRPr="009A281A" w:rsidRDefault="005C0355">
      <w:pPr>
        <w:spacing w:after="0"/>
        <w:rPr>
          <w:lang w:val="ru-RU"/>
        </w:rPr>
      </w:pPr>
      <w:bookmarkStart w:id="17" w:name="z93"/>
      <w:r w:rsidRPr="009A281A">
        <w:rPr>
          <w:b/>
          <w:color w:val="000000"/>
          <w:lang w:val="ru-RU"/>
        </w:rPr>
        <w:t xml:space="preserve"> Глава 1. Общие положения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8" w:name="z94"/>
      <w:bookmarkEnd w:id="17"/>
      <w:r w:rsidRPr="009A28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1. Типовые правила организации работы Попечительского совета и порядок его избрания в дошкольных организациях (далее - Правила) разработаны в соответствии с пунктом 9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19" w:name="z95"/>
      <w:bookmarkEnd w:id="1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</w:t>
      </w:r>
      <w:r w:rsidRPr="00C7521A">
        <w:rPr>
          <w:color w:val="000000"/>
          <w:sz w:val="28"/>
          <w:highlight w:val="yellow"/>
          <w:lang w:val="ru-RU"/>
        </w:rPr>
        <w:t>. Попечительский совет как коллегиальный орган управления организацией дошкольного образования, содействующий в ее развитии и обеспечивающий общественный контроль за деятельностью дошкольной организации, осуществляет свою деятельность на основе принципов: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20" w:name="z96"/>
      <w:bookmarkEnd w:id="19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1) независимости;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21" w:name="z97"/>
      <w:bookmarkEnd w:id="20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2) деятельности его членов на безвозмездной основе;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22" w:name="z98"/>
      <w:bookmarkEnd w:id="21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3) добровольности;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23" w:name="z99"/>
      <w:bookmarkEnd w:id="22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4) прозрачности;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24" w:name="z100"/>
      <w:bookmarkEnd w:id="23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5) гласности и публичности.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25" w:name="z101"/>
      <w:bookmarkEnd w:id="24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3. В своей деятельности члены Попечительского совета: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6" w:name="z102"/>
      <w:bookmarkEnd w:id="25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7" w:name="z103"/>
      <w:bookmarkEnd w:id="2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осуществляют свою деятельность во взаимодействии с дошкольной организацией,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:rsidR="00EA0F87" w:rsidRPr="009A281A" w:rsidRDefault="005C0355">
      <w:pPr>
        <w:spacing w:after="0"/>
        <w:rPr>
          <w:lang w:val="ru-RU"/>
        </w:rPr>
      </w:pPr>
      <w:bookmarkStart w:id="28" w:name="z104"/>
      <w:bookmarkEnd w:id="27"/>
      <w:r w:rsidRPr="009A281A">
        <w:rPr>
          <w:b/>
          <w:color w:val="000000"/>
          <w:lang w:val="ru-RU"/>
        </w:rPr>
        <w:t xml:space="preserve"> Глава 2. Порядок избрания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9" w:name="z105"/>
      <w:bookmarkEnd w:id="28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0" w:name="z106"/>
      <w:bookmarkEnd w:id="2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Срок полномочий Попечительского совета составляет 3 (три) года.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1" w:name="z107"/>
      <w:bookmarkEnd w:id="3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2" w:name="z108"/>
      <w:bookmarkEnd w:id="3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3" w:name="z109"/>
      <w:bookmarkEnd w:id="3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4" w:name="z110"/>
      <w:bookmarkEnd w:id="3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5" w:name="z111"/>
      <w:bookmarkEnd w:id="3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6" w:name="z112"/>
      <w:bookmarkEnd w:id="3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7" w:name="z113"/>
      <w:bookmarkEnd w:id="3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8" w:name="z114"/>
      <w:bookmarkEnd w:id="3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9" w:name="z115"/>
      <w:bookmarkEnd w:id="38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0" w:name="z116"/>
      <w:bookmarkEnd w:id="3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заявление (в произвольной форме);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1" w:name="z117"/>
      <w:bookmarkEnd w:id="4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копию документа, удостоверяющего личность кандидата;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2" w:name="z118"/>
      <w:bookmarkEnd w:id="4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резюме на казахском или русском языках;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3" w:name="z119"/>
      <w:bookmarkEnd w:id="4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копию документа о наличии образования (при наличии);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4" w:name="z120"/>
      <w:bookmarkEnd w:id="4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5" w:name="z121"/>
      <w:bookmarkEnd w:id="4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46" w:name="z122"/>
      <w:bookmarkEnd w:id="4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10. </w:t>
      </w:r>
      <w:r w:rsidRPr="00C7521A">
        <w:rPr>
          <w:color w:val="000000"/>
          <w:sz w:val="28"/>
          <w:highlight w:val="yellow"/>
          <w:lang w:val="ru-RU"/>
        </w:rPr>
        <w:t>В состав Попечительского совета входят: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47" w:name="z123"/>
      <w:bookmarkEnd w:id="46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1) родители или иные законные представители воспитанников дошкольной организации (по одному родителю или иному законному представителю воспитанника данной дошкольной организации от каждой возрастной группы), – не превышает количество возрастных групп;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48" w:name="z124"/>
      <w:bookmarkEnd w:id="47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2) ветераны педагогического труда (при наличии) – 1 человек;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49" w:name="z125"/>
      <w:bookmarkEnd w:id="48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3) представители местных представительных, и/или исполнительных, и/или правоохранительных органов – 1-3 человека;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50" w:name="z126"/>
      <w:bookmarkEnd w:id="49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4) представители неправительственных (некоммерческих) организаций – 1-2 человека;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51" w:name="z127"/>
      <w:bookmarkEnd w:id="50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5) благотворители и/или меценаты (при наличии) – 1-2 человека;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2" w:name="z128"/>
      <w:bookmarkEnd w:id="51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6) представители средств массовой информации (при наличии) – 1 человек.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3" w:name="z129"/>
      <w:bookmarkEnd w:id="5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11. Кандидаты в члены Попечительского совета выдвигаются дошкольными организациями, прошедшие отбор на общем собрании родительской общественности.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4" w:name="z130"/>
      <w:bookmarkEnd w:id="5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Список кандидатов от родительской общественности (по одному родителю или иному законному представителю воспитанников в данной дошкольной организации от каждой возрастной группы)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5" w:name="z131"/>
      <w:bookmarkEnd w:id="5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</w:t>
      </w:r>
      <w:r w:rsidRPr="009A281A">
        <w:rPr>
          <w:color w:val="000000"/>
          <w:sz w:val="28"/>
          <w:lang w:val="ru-RU"/>
        </w:rPr>
        <w:lastRenderedPageBreak/>
        <w:t>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6" w:name="z132"/>
      <w:bookmarkEnd w:id="5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7" w:name="z133"/>
      <w:bookmarkEnd w:id="5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дошкольной организации.</w:t>
      </w:r>
    </w:p>
    <w:p w:rsidR="00EA0F87" w:rsidRPr="009A281A" w:rsidRDefault="005C0355">
      <w:pPr>
        <w:spacing w:after="0"/>
        <w:rPr>
          <w:lang w:val="ru-RU"/>
        </w:rPr>
      </w:pPr>
      <w:bookmarkStart w:id="58" w:name="z134"/>
      <w:bookmarkEnd w:id="57"/>
      <w:r w:rsidRPr="009A281A">
        <w:rPr>
          <w:b/>
          <w:color w:val="000000"/>
          <w:lang w:val="ru-RU"/>
        </w:rPr>
        <w:t xml:space="preserve"> Глава 3. Функции Попечительского совета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59" w:name="z135"/>
      <w:bookmarkEnd w:id="5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14</w:t>
      </w:r>
      <w:r w:rsidRPr="00C7521A">
        <w:rPr>
          <w:color w:val="000000"/>
          <w:sz w:val="28"/>
          <w:highlight w:val="yellow"/>
          <w:lang w:val="ru-RU"/>
        </w:rPr>
        <w:t>. Попечительский совет дошкольной организации: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60" w:name="z136"/>
      <w:bookmarkEnd w:id="59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1) согласовывает приоритетные направления развития дошкольной организации;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61" w:name="z137"/>
      <w:bookmarkEnd w:id="60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дошкольной организации;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62" w:name="z138"/>
      <w:bookmarkEnd w:id="61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3) вырабатывает предложения при формировании бюджета дошкольной организации;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63" w:name="z139"/>
      <w:bookmarkEnd w:id="62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4) согласовывает внесение изменений и/или дополнений в устав и правила внутреннего распорядка дошкольной организации;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64" w:name="z140"/>
      <w:bookmarkEnd w:id="63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5) согласовывает и выносит протокольное решение по распределению финансовых средств, поступивших в дошкольную организацию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65" w:name="z141"/>
      <w:bookmarkEnd w:id="64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6) осуществляет контроль за соблюдением прав и свобод воспитанников, родителей или иных законных представителей, содействует в охране их прав, обеспечению безопасности воспитанников и их защите от физического, психического и иных форм насилия и дискриминации;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66" w:name="z142"/>
      <w:bookmarkEnd w:id="65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7)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67" w:name="z143"/>
      <w:bookmarkEnd w:id="66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8) не реже 2 (двух) раз в год заслушивает отчеты руководителя дошкольной организации о деятельности дошкольной организации;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68" w:name="z144"/>
      <w:bookmarkEnd w:id="67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9) осуществляет контроль за расходованием спонсорских средств, поступающих на счет дошкольной организаций для оказания поддержки </w:t>
      </w:r>
      <w:r w:rsidRPr="00C7521A">
        <w:rPr>
          <w:color w:val="000000"/>
          <w:sz w:val="28"/>
          <w:highlight w:val="yellow"/>
          <w:lang w:val="ru-RU"/>
        </w:rPr>
        <w:lastRenderedPageBreak/>
        <w:t>воспитанникам, оказавшимся в тяжелой</w:t>
      </w:r>
      <w:r w:rsidRPr="009A281A">
        <w:rPr>
          <w:color w:val="000000"/>
          <w:sz w:val="28"/>
          <w:lang w:val="ru-RU"/>
        </w:rPr>
        <w:t xml:space="preserve"> жизненной ситуации, и укрепления материально-технической базы;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69" w:name="z145"/>
      <w:bookmarkEnd w:id="68"/>
      <w:r w:rsidRPr="009A28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</w:t>
      </w:r>
      <w:r w:rsidRPr="00C7521A">
        <w:rPr>
          <w:color w:val="000000"/>
          <w:sz w:val="28"/>
          <w:highlight w:val="yellow"/>
          <w:lang w:val="ru-RU"/>
        </w:rPr>
        <w:t>10) содействует в организации помощи воспитанникам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70" w:name="z146"/>
      <w:bookmarkEnd w:id="69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11) содействует администрации дошкольной организации в проведении мероприятий по противодействию коррупции;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71" w:name="z147"/>
      <w:bookmarkEnd w:id="70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12) проводит 1 (один) раз в год мониторинг степени удовлетворенности условиями обучения в дошкольной организации путем анонимного анкетирования родителей или иных законных представителей;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72" w:name="z148"/>
      <w:bookmarkEnd w:id="71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13) проводит мониторинг процесса приобретения товаров, работ и услуг;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73" w:name="z149"/>
      <w:bookmarkEnd w:id="72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14) проводит 1 (один) раз в год мониторинг занятости детей с особыми образовательными потребностями в кружках по интересам и спортивных секциях дошкольной организации;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74" w:name="z150"/>
      <w:bookmarkEnd w:id="73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15) содействует педагогическому коллективу в осуществлении работы с семьями воспитанников, совместно с администрацией дошкольной организации проводит общие родительские собрания;</w:t>
      </w:r>
    </w:p>
    <w:p w:rsidR="00EA0F87" w:rsidRPr="00C7521A" w:rsidRDefault="005C0355">
      <w:pPr>
        <w:spacing w:after="0"/>
        <w:jc w:val="both"/>
        <w:rPr>
          <w:highlight w:val="yellow"/>
          <w:lang w:val="ru-RU"/>
        </w:rPr>
      </w:pPr>
      <w:bookmarkStart w:id="75" w:name="z151"/>
      <w:bookmarkEnd w:id="74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16) содействует разрешению конфликтов, возникших в среде педагогов, родителей или иных законных представителей;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76" w:name="z152"/>
      <w:bookmarkEnd w:id="75"/>
      <w:r w:rsidRPr="00C7521A">
        <w:rPr>
          <w:color w:val="000000"/>
          <w:sz w:val="28"/>
          <w:highlight w:val="yellow"/>
        </w:rPr>
        <w:t>     </w:t>
      </w:r>
      <w:r w:rsidRPr="00C7521A">
        <w:rPr>
          <w:color w:val="000000"/>
          <w:sz w:val="28"/>
          <w:highlight w:val="yellow"/>
          <w:lang w:val="ru-RU"/>
        </w:rPr>
        <w:t xml:space="preserve"> 17) содействует проведению культурных, оздоровительных мероприятий, конференций, совещаний, семинаров по вопросам деятельности дошкольной организации;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77" w:name="z153"/>
      <w:bookmarkEnd w:id="7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18)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78" w:name="z154"/>
      <w:bookmarkEnd w:id="7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79" w:name="z155"/>
      <w:bookmarkEnd w:id="7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год.</w:t>
      </w:r>
    </w:p>
    <w:p w:rsidR="00EA0F87" w:rsidRPr="009A281A" w:rsidRDefault="005C0355">
      <w:pPr>
        <w:spacing w:after="0"/>
        <w:rPr>
          <w:lang w:val="ru-RU"/>
        </w:rPr>
      </w:pPr>
      <w:bookmarkStart w:id="80" w:name="z156"/>
      <w:bookmarkEnd w:id="79"/>
      <w:r w:rsidRPr="009A281A">
        <w:rPr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81" w:name="z157"/>
      <w:bookmarkEnd w:id="8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16. Заседание Попечительского совета проводятся не реже 1 раза в квартал. Допускается проведение заседаний Попечительского совета в режиме видеоконференцсвязи.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82" w:name="z158"/>
      <w:bookmarkEnd w:id="81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интернет-ресурсе дошкольной организации с уведомлением всех членов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83" w:name="z159"/>
      <w:bookmarkEnd w:id="8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Информация на интернет-ресурсе содержит дату, время и место проведения заседания.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84" w:name="z160"/>
      <w:bookmarkEnd w:id="8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85" w:name="z161"/>
      <w:bookmarkEnd w:id="8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дошкольной организации на заседании Попечительского совета путем открытого голосования большинством голосов его членов.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86" w:name="z162"/>
      <w:bookmarkEnd w:id="8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87" w:name="z163"/>
      <w:bookmarkEnd w:id="8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21. Секретарь Попечительского совета, избираемый из числа работников дошкольной организации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88" w:name="z164"/>
      <w:bookmarkEnd w:id="8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89" w:name="z165"/>
      <w:bookmarkEnd w:id="8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90" w:name="z166"/>
      <w:bookmarkEnd w:id="8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91" w:name="z167"/>
      <w:bookmarkEnd w:id="9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</w:t>
      </w:r>
      <w:r w:rsidRPr="009A281A">
        <w:rPr>
          <w:color w:val="000000"/>
          <w:sz w:val="28"/>
          <w:lang w:val="ru-RU"/>
        </w:rPr>
        <w:lastRenderedPageBreak/>
        <w:t>Попечительского совета и вносится на согласование руководителю дошкольной организации.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92" w:name="z168"/>
      <w:bookmarkEnd w:id="9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дошкольной организации.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93" w:name="z169"/>
      <w:bookmarkEnd w:id="9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94" w:name="z170"/>
      <w:bookmarkEnd w:id="9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95" w:name="z171"/>
      <w:bookmarkEnd w:id="9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27. Решения Попечительского совета размещаются секретарем совета на интернет-ресурсе дошкольной организации.</w:t>
      </w:r>
    </w:p>
    <w:p w:rsidR="00EA0F87" w:rsidRPr="00C7521A" w:rsidRDefault="005C0355">
      <w:pPr>
        <w:spacing w:after="0"/>
        <w:jc w:val="both"/>
        <w:rPr>
          <w:lang w:val="ru-RU"/>
        </w:rPr>
      </w:pPr>
      <w:bookmarkStart w:id="96" w:name="z172"/>
      <w:bookmarkEnd w:id="9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28. Благотворительная помощь дошкольной организации оказывается в добровольном порядке на безвозмездной основе и расходуется исключительно по решению </w:t>
      </w:r>
      <w:r w:rsidRPr="00C7521A">
        <w:rPr>
          <w:color w:val="000000"/>
          <w:sz w:val="28"/>
          <w:lang w:val="ru-RU"/>
        </w:rPr>
        <w:t>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97" w:name="z173"/>
      <w:bookmarkEnd w:id="96"/>
      <w:r>
        <w:rPr>
          <w:color w:val="000000"/>
          <w:sz w:val="28"/>
        </w:rPr>
        <w:t>     </w:t>
      </w:r>
      <w:r w:rsidRPr="00C7521A">
        <w:rPr>
          <w:color w:val="000000"/>
          <w:sz w:val="28"/>
          <w:lang w:val="ru-RU"/>
        </w:rPr>
        <w:t xml:space="preserve"> </w:t>
      </w:r>
      <w:r w:rsidRPr="009A281A">
        <w:rPr>
          <w:color w:val="000000"/>
          <w:sz w:val="28"/>
          <w:lang w:val="ru-RU"/>
        </w:rPr>
        <w:t>29. Принятые дошкольной организацией поступления от благотворительной помощи зачисляются на: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98" w:name="z174"/>
      <w:bookmarkEnd w:id="9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дошкольной организации, созданной в организационно-правовой форме государственное учреждение;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99" w:name="z175"/>
      <w:bookmarkEnd w:id="9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счет, открытый в банке второго уровня – для дошкольной организации, созданной в иных организационно-правовых формах.</w:t>
      </w:r>
    </w:p>
    <w:p w:rsidR="00EA0F87" w:rsidRPr="00936F86" w:rsidRDefault="005C0355">
      <w:pPr>
        <w:spacing w:after="0"/>
        <w:jc w:val="both"/>
        <w:rPr>
          <w:highlight w:val="yellow"/>
          <w:lang w:val="ru-RU"/>
        </w:rPr>
      </w:pPr>
      <w:bookmarkStart w:id="100" w:name="z176"/>
      <w:bookmarkEnd w:id="9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</w:t>
      </w:r>
      <w:r w:rsidRPr="00936F86">
        <w:rPr>
          <w:color w:val="000000"/>
          <w:sz w:val="28"/>
          <w:highlight w:val="yellow"/>
          <w:lang w:val="ru-RU"/>
        </w:rPr>
        <w:t>30. Поступления от благотворительной помощи расходуются на следующие цели:</w:t>
      </w:r>
    </w:p>
    <w:p w:rsidR="00EA0F87" w:rsidRPr="00936F86" w:rsidRDefault="005C0355">
      <w:pPr>
        <w:spacing w:after="0"/>
        <w:jc w:val="both"/>
        <w:rPr>
          <w:highlight w:val="yellow"/>
          <w:lang w:val="ru-RU"/>
        </w:rPr>
      </w:pPr>
      <w:bookmarkStart w:id="101" w:name="z177"/>
      <w:bookmarkEnd w:id="100"/>
      <w:r w:rsidRPr="00936F86">
        <w:rPr>
          <w:color w:val="000000"/>
          <w:sz w:val="28"/>
          <w:highlight w:val="yellow"/>
        </w:rPr>
        <w:t>     </w:t>
      </w:r>
      <w:r w:rsidRPr="00936F86">
        <w:rPr>
          <w:color w:val="000000"/>
          <w:sz w:val="28"/>
          <w:highlight w:val="yellow"/>
          <w:lang w:val="ru-RU"/>
        </w:rPr>
        <w:t xml:space="preserve"> 1) социальная поддержка воспитанников дошкольной организации;</w:t>
      </w:r>
    </w:p>
    <w:p w:rsidR="00EA0F87" w:rsidRPr="00936F86" w:rsidRDefault="005C0355">
      <w:pPr>
        <w:spacing w:after="0"/>
        <w:jc w:val="both"/>
        <w:rPr>
          <w:highlight w:val="yellow"/>
          <w:lang w:val="ru-RU"/>
        </w:rPr>
      </w:pPr>
      <w:bookmarkStart w:id="102" w:name="z178"/>
      <w:bookmarkEnd w:id="101"/>
      <w:r w:rsidRPr="00936F86">
        <w:rPr>
          <w:color w:val="000000"/>
          <w:sz w:val="28"/>
          <w:highlight w:val="yellow"/>
        </w:rPr>
        <w:t>     </w:t>
      </w:r>
      <w:r w:rsidRPr="00936F86">
        <w:rPr>
          <w:color w:val="000000"/>
          <w:sz w:val="28"/>
          <w:highlight w:val="yellow"/>
          <w:lang w:val="ru-RU"/>
        </w:rPr>
        <w:t xml:space="preserve"> 2) совершенствование материально-технической базы дошкольной организации;</w:t>
      </w:r>
    </w:p>
    <w:p w:rsidR="00EA0F87" w:rsidRPr="00936F86" w:rsidRDefault="005C0355">
      <w:pPr>
        <w:spacing w:after="0"/>
        <w:jc w:val="both"/>
        <w:rPr>
          <w:highlight w:val="yellow"/>
          <w:lang w:val="ru-RU"/>
        </w:rPr>
      </w:pPr>
      <w:bookmarkStart w:id="103" w:name="z179"/>
      <w:bookmarkEnd w:id="102"/>
      <w:r w:rsidRPr="00936F86">
        <w:rPr>
          <w:color w:val="000000"/>
          <w:sz w:val="28"/>
          <w:highlight w:val="yellow"/>
        </w:rPr>
        <w:t>     </w:t>
      </w:r>
      <w:r w:rsidRPr="00936F86">
        <w:rPr>
          <w:color w:val="000000"/>
          <w:sz w:val="28"/>
          <w:highlight w:val="yellow"/>
          <w:lang w:val="ru-RU"/>
        </w:rPr>
        <w:t xml:space="preserve"> 3) поддержка одаренных детей;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04" w:name="z180"/>
      <w:bookmarkEnd w:id="103"/>
      <w:r w:rsidRPr="00936F86">
        <w:rPr>
          <w:color w:val="000000"/>
          <w:sz w:val="28"/>
          <w:highlight w:val="yellow"/>
        </w:rPr>
        <w:t>     </w:t>
      </w:r>
      <w:r w:rsidRPr="00936F86">
        <w:rPr>
          <w:color w:val="000000"/>
          <w:sz w:val="28"/>
          <w:highlight w:val="yellow"/>
          <w:lang w:val="ru-RU"/>
        </w:rPr>
        <w:t xml:space="preserve"> 4) организация предметно-пр</w:t>
      </w:r>
      <w:bookmarkStart w:id="105" w:name="_GoBack"/>
      <w:bookmarkEnd w:id="105"/>
      <w:r w:rsidRPr="00936F86">
        <w:rPr>
          <w:color w:val="000000"/>
          <w:sz w:val="28"/>
          <w:highlight w:val="yellow"/>
          <w:lang w:val="ru-RU"/>
        </w:rPr>
        <w:t>остранственной развивающей среды.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06" w:name="z181"/>
      <w:bookmarkEnd w:id="104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31. Дошкольная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дошкольной организации.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07" w:name="z182"/>
      <w:bookmarkEnd w:id="10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:rsidR="00EA0F87" w:rsidRPr="009A281A" w:rsidRDefault="005C0355">
      <w:pPr>
        <w:spacing w:after="0"/>
        <w:rPr>
          <w:lang w:val="ru-RU"/>
        </w:rPr>
      </w:pPr>
      <w:bookmarkStart w:id="108" w:name="z183"/>
      <w:bookmarkEnd w:id="107"/>
      <w:r w:rsidRPr="009A281A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09" w:name="z184"/>
      <w:bookmarkEnd w:id="10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33. Прекращение работы Попечительского совета осуществляется: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10" w:name="z185"/>
      <w:bookmarkEnd w:id="10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11" w:name="z186"/>
      <w:bookmarkEnd w:id="11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при ликвидации и реорганизации дошкольной организации;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12" w:name="z187"/>
      <w:bookmarkEnd w:id="11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13" w:name="z188"/>
      <w:bookmarkEnd w:id="11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14" w:name="z189"/>
      <w:bookmarkEnd w:id="11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34. Член Попечительского совета исключается из состава Попечительского совета: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15" w:name="z190"/>
      <w:bookmarkEnd w:id="11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16" w:name="z191"/>
      <w:bookmarkEnd w:id="11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A0F87" w:rsidRPr="00C752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EA0F87" w:rsidRPr="009A281A" w:rsidRDefault="005C035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F87" w:rsidRPr="009A281A" w:rsidRDefault="005C0355">
            <w:pPr>
              <w:spacing w:after="0"/>
              <w:jc w:val="center"/>
              <w:rPr>
                <w:lang w:val="ru-RU"/>
              </w:rPr>
            </w:pPr>
            <w:r w:rsidRPr="009A281A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9A281A">
              <w:rPr>
                <w:lang w:val="ru-RU"/>
              </w:rPr>
              <w:br/>
            </w:r>
            <w:r w:rsidRPr="009A281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A281A">
              <w:rPr>
                <w:lang w:val="ru-RU"/>
              </w:rPr>
              <w:br/>
            </w:r>
            <w:r w:rsidRPr="009A281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A281A">
              <w:rPr>
                <w:lang w:val="ru-RU"/>
              </w:rPr>
              <w:br/>
            </w:r>
            <w:r w:rsidRPr="009A281A">
              <w:rPr>
                <w:color w:val="000000"/>
                <w:sz w:val="20"/>
                <w:lang w:val="ru-RU"/>
              </w:rPr>
              <w:t>от 27 июля 2017 года № 355</w:t>
            </w:r>
          </w:p>
        </w:tc>
      </w:tr>
    </w:tbl>
    <w:p w:rsidR="00EA0F87" w:rsidRPr="009A281A" w:rsidRDefault="005C0355">
      <w:pPr>
        <w:spacing w:after="0"/>
        <w:rPr>
          <w:lang w:val="ru-RU"/>
        </w:rPr>
      </w:pPr>
      <w:bookmarkStart w:id="117" w:name="z193"/>
      <w:r w:rsidRPr="009A281A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</w:t>
      </w:r>
    </w:p>
    <w:bookmarkEnd w:id="117"/>
    <w:p w:rsidR="00EA0F87" w:rsidRPr="009A281A" w:rsidRDefault="005C0355">
      <w:pPr>
        <w:spacing w:after="0"/>
        <w:jc w:val="both"/>
        <w:rPr>
          <w:lang w:val="ru-RU"/>
        </w:rPr>
      </w:pPr>
      <w:r w:rsidRPr="009A281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A281A">
        <w:rPr>
          <w:color w:val="FF0000"/>
          <w:sz w:val="28"/>
          <w:lang w:val="ru-RU"/>
        </w:rPr>
        <w:t xml:space="preserve"> Сноска. Приказ дополнен приложением 2 в соответствии с приказом и.о. Министра просвещения РК от 01.03.2023 № 56 (вводится в действие по истечении десяти календарных дней после дня его первого официального опубликования).</w:t>
      </w:r>
    </w:p>
    <w:p w:rsidR="00EA0F87" w:rsidRPr="00C7521A" w:rsidRDefault="005C0355">
      <w:pPr>
        <w:spacing w:after="0"/>
        <w:rPr>
          <w:lang w:val="ru-RU"/>
        </w:rPr>
      </w:pPr>
      <w:bookmarkStart w:id="118" w:name="z194"/>
      <w:r w:rsidRPr="009A281A">
        <w:rPr>
          <w:b/>
          <w:color w:val="000000"/>
          <w:lang w:val="ru-RU"/>
        </w:rPr>
        <w:t xml:space="preserve"> </w:t>
      </w:r>
      <w:r w:rsidRPr="00C7521A">
        <w:rPr>
          <w:b/>
          <w:color w:val="000000"/>
          <w:lang w:val="ru-RU"/>
        </w:rPr>
        <w:t>Глава 1. Общие положения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19" w:name="z195"/>
      <w:bookmarkEnd w:id="118"/>
      <w:r w:rsidRPr="00C752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21A">
        <w:rPr>
          <w:color w:val="000000"/>
          <w:sz w:val="28"/>
          <w:lang w:val="ru-RU"/>
        </w:rPr>
        <w:t xml:space="preserve"> </w:t>
      </w:r>
      <w:r w:rsidRPr="009A281A">
        <w:rPr>
          <w:color w:val="000000"/>
          <w:sz w:val="28"/>
          <w:lang w:val="ru-RU"/>
        </w:rPr>
        <w:t xml:space="preserve">1.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 (далее – Правила), разработаны в соответствии с пунктом 9 статьи 44 Закона Республики </w:t>
      </w:r>
      <w:r w:rsidRPr="009A281A">
        <w:rPr>
          <w:color w:val="000000"/>
          <w:sz w:val="28"/>
          <w:lang w:val="ru-RU"/>
        </w:rPr>
        <w:lastRenderedPageBreak/>
        <w:t>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20" w:name="z196"/>
      <w:bookmarkEnd w:id="11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2. Попечительский совет как коллегиальный орган управления организацией среднего образования, в том числе специализированной и специальной организацией образования (далее – организация образования), содействующий в ее развитии и обеспечивающий общественный контроль за деятельностью организации образования, осуществляют свою деятельность на основе принципов: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21" w:name="z197"/>
      <w:bookmarkEnd w:id="12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независимости;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22" w:name="z198"/>
      <w:bookmarkEnd w:id="12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деятельности его членов на безвозмездной основе;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23" w:name="z199"/>
      <w:bookmarkEnd w:id="12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добровольности;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24" w:name="z200"/>
      <w:bookmarkEnd w:id="12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прозрачности;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25" w:name="z201"/>
      <w:bookmarkEnd w:id="12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5) гласности и публичности.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26" w:name="z202"/>
      <w:bookmarkEnd w:id="12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3. В своей деятельности члены Попечительского совета: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27" w:name="z203"/>
      <w:bookmarkEnd w:id="12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28" w:name="z204"/>
      <w:bookmarkEnd w:id="12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:rsidR="00EA0F87" w:rsidRPr="009A281A" w:rsidRDefault="005C0355">
      <w:pPr>
        <w:spacing w:after="0"/>
        <w:rPr>
          <w:lang w:val="ru-RU"/>
        </w:rPr>
      </w:pPr>
      <w:bookmarkStart w:id="129" w:name="z205"/>
      <w:bookmarkEnd w:id="128"/>
      <w:r w:rsidRPr="009A281A">
        <w:rPr>
          <w:b/>
          <w:color w:val="000000"/>
          <w:lang w:val="ru-RU"/>
        </w:rPr>
        <w:t xml:space="preserve"> Глава 2. Порядок избрания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30" w:name="z206"/>
      <w:bookmarkEnd w:id="12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31" w:name="z207"/>
      <w:bookmarkEnd w:id="13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Срок полномочий Попечительского совета составляет 3 (три) года.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32" w:name="z208"/>
      <w:bookmarkEnd w:id="13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33" w:name="z209"/>
      <w:bookmarkEnd w:id="13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34" w:name="z210"/>
      <w:bookmarkEnd w:id="13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35" w:name="z211"/>
      <w:bookmarkEnd w:id="13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36" w:name="z212"/>
      <w:bookmarkEnd w:id="135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37" w:name="z213"/>
      <w:bookmarkEnd w:id="13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38" w:name="z214"/>
      <w:bookmarkEnd w:id="13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39" w:name="z215"/>
      <w:bookmarkEnd w:id="13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:rsidR="00EA0F87" w:rsidRPr="009A281A" w:rsidRDefault="005C0355">
      <w:pPr>
        <w:spacing w:after="0"/>
        <w:jc w:val="both"/>
        <w:rPr>
          <w:highlight w:val="yellow"/>
          <w:lang w:val="ru-RU"/>
        </w:rPr>
      </w:pPr>
      <w:bookmarkStart w:id="140" w:name="z216"/>
      <w:bookmarkEnd w:id="13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</w:t>
      </w:r>
      <w:r w:rsidRPr="009A281A">
        <w:rPr>
          <w:color w:val="000000"/>
          <w:sz w:val="28"/>
          <w:highlight w:val="yellow"/>
          <w:lang w:val="ru-RU"/>
        </w:rPr>
        <w:t>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EA0F87" w:rsidRPr="009A281A" w:rsidRDefault="005C0355">
      <w:pPr>
        <w:spacing w:after="0"/>
        <w:jc w:val="both"/>
        <w:rPr>
          <w:highlight w:val="yellow"/>
          <w:lang w:val="ru-RU"/>
        </w:rPr>
      </w:pPr>
      <w:bookmarkStart w:id="141" w:name="z217"/>
      <w:bookmarkEnd w:id="140"/>
      <w:r w:rsidRPr="009A281A">
        <w:rPr>
          <w:color w:val="000000"/>
          <w:sz w:val="28"/>
          <w:highlight w:val="yellow"/>
        </w:rPr>
        <w:t>     </w:t>
      </w:r>
      <w:r w:rsidRPr="009A281A">
        <w:rPr>
          <w:color w:val="000000"/>
          <w:sz w:val="28"/>
          <w:highlight w:val="yellow"/>
          <w:lang w:val="ru-RU"/>
        </w:rPr>
        <w:t xml:space="preserve"> 1) заявление (в произвольной форме);</w:t>
      </w:r>
    </w:p>
    <w:p w:rsidR="00EA0F87" w:rsidRPr="009A281A" w:rsidRDefault="005C0355">
      <w:pPr>
        <w:spacing w:after="0"/>
        <w:jc w:val="both"/>
        <w:rPr>
          <w:highlight w:val="yellow"/>
          <w:lang w:val="ru-RU"/>
        </w:rPr>
      </w:pPr>
      <w:bookmarkStart w:id="142" w:name="z218"/>
      <w:bookmarkEnd w:id="141"/>
      <w:r w:rsidRPr="009A281A">
        <w:rPr>
          <w:color w:val="000000"/>
          <w:sz w:val="28"/>
          <w:highlight w:val="yellow"/>
        </w:rPr>
        <w:t>     </w:t>
      </w:r>
      <w:r w:rsidRPr="009A281A">
        <w:rPr>
          <w:color w:val="000000"/>
          <w:sz w:val="28"/>
          <w:highlight w:val="yellow"/>
          <w:lang w:val="ru-RU"/>
        </w:rPr>
        <w:t xml:space="preserve"> 2) копию документа, удостоверяющего личность кандидата;</w:t>
      </w:r>
    </w:p>
    <w:p w:rsidR="00EA0F87" w:rsidRPr="009A281A" w:rsidRDefault="005C0355">
      <w:pPr>
        <w:spacing w:after="0"/>
        <w:jc w:val="both"/>
        <w:rPr>
          <w:highlight w:val="yellow"/>
          <w:lang w:val="ru-RU"/>
        </w:rPr>
      </w:pPr>
      <w:bookmarkStart w:id="143" w:name="z219"/>
      <w:bookmarkEnd w:id="142"/>
      <w:r w:rsidRPr="009A281A">
        <w:rPr>
          <w:color w:val="000000"/>
          <w:sz w:val="28"/>
          <w:highlight w:val="yellow"/>
        </w:rPr>
        <w:t>     </w:t>
      </w:r>
      <w:r w:rsidRPr="009A281A">
        <w:rPr>
          <w:color w:val="000000"/>
          <w:sz w:val="28"/>
          <w:highlight w:val="yellow"/>
          <w:lang w:val="ru-RU"/>
        </w:rPr>
        <w:t xml:space="preserve"> 3) резюме на казахском или русском языках;</w:t>
      </w:r>
    </w:p>
    <w:p w:rsidR="00EA0F87" w:rsidRPr="009A281A" w:rsidRDefault="005C0355">
      <w:pPr>
        <w:spacing w:after="0"/>
        <w:jc w:val="both"/>
        <w:rPr>
          <w:highlight w:val="yellow"/>
          <w:lang w:val="ru-RU"/>
        </w:rPr>
      </w:pPr>
      <w:bookmarkStart w:id="144" w:name="z220"/>
      <w:bookmarkEnd w:id="143"/>
      <w:r w:rsidRPr="009A281A">
        <w:rPr>
          <w:color w:val="000000"/>
          <w:sz w:val="28"/>
          <w:highlight w:val="yellow"/>
        </w:rPr>
        <w:t>     </w:t>
      </w:r>
      <w:r w:rsidRPr="009A281A">
        <w:rPr>
          <w:color w:val="000000"/>
          <w:sz w:val="28"/>
          <w:highlight w:val="yellow"/>
          <w:lang w:val="ru-RU"/>
        </w:rPr>
        <w:t xml:space="preserve"> 4) копию документа о наличии образования (при наличии);</w:t>
      </w:r>
    </w:p>
    <w:p w:rsidR="00EA0F87" w:rsidRPr="009A281A" w:rsidRDefault="005C0355">
      <w:pPr>
        <w:spacing w:after="0"/>
        <w:jc w:val="both"/>
        <w:rPr>
          <w:highlight w:val="yellow"/>
          <w:lang w:val="ru-RU"/>
        </w:rPr>
      </w:pPr>
      <w:bookmarkStart w:id="145" w:name="z221"/>
      <w:bookmarkEnd w:id="144"/>
      <w:r w:rsidRPr="009A281A">
        <w:rPr>
          <w:color w:val="000000"/>
          <w:sz w:val="28"/>
          <w:highlight w:val="yellow"/>
        </w:rPr>
        <w:t>     </w:t>
      </w:r>
      <w:r w:rsidRPr="009A281A">
        <w:rPr>
          <w:color w:val="000000"/>
          <w:sz w:val="28"/>
          <w:highlight w:val="yellow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EA0F87" w:rsidRPr="009A281A" w:rsidRDefault="005C0355">
      <w:pPr>
        <w:spacing w:after="0"/>
        <w:jc w:val="both"/>
        <w:rPr>
          <w:highlight w:val="yellow"/>
          <w:lang w:val="ru-RU"/>
        </w:rPr>
      </w:pPr>
      <w:bookmarkStart w:id="146" w:name="z222"/>
      <w:bookmarkEnd w:id="145"/>
      <w:r w:rsidRPr="009A281A">
        <w:rPr>
          <w:color w:val="000000"/>
          <w:sz w:val="28"/>
          <w:highlight w:val="yellow"/>
        </w:rPr>
        <w:t>     </w:t>
      </w:r>
      <w:r w:rsidRPr="009A281A">
        <w:rPr>
          <w:color w:val="000000"/>
          <w:sz w:val="28"/>
          <w:highlight w:val="yellow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:rsidR="00EA0F87" w:rsidRPr="009A281A" w:rsidRDefault="005C0355">
      <w:pPr>
        <w:spacing w:after="0"/>
        <w:jc w:val="both"/>
        <w:rPr>
          <w:highlight w:val="yellow"/>
          <w:lang w:val="ru-RU"/>
        </w:rPr>
      </w:pPr>
      <w:bookmarkStart w:id="147" w:name="z223"/>
      <w:bookmarkEnd w:id="146"/>
      <w:r w:rsidRPr="009A281A">
        <w:rPr>
          <w:color w:val="000000"/>
          <w:sz w:val="28"/>
          <w:highlight w:val="yellow"/>
        </w:rPr>
        <w:t>     </w:t>
      </w:r>
      <w:r w:rsidRPr="009A281A">
        <w:rPr>
          <w:color w:val="000000"/>
          <w:sz w:val="28"/>
          <w:highlight w:val="yellow"/>
          <w:lang w:val="ru-RU"/>
        </w:rPr>
        <w:t xml:space="preserve"> 10. В состав Попечительского совета входят:</w:t>
      </w:r>
    </w:p>
    <w:p w:rsidR="00EA0F87" w:rsidRPr="009A281A" w:rsidRDefault="005C0355">
      <w:pPr>
        <w:spacing w:after="0"/>
        <w:jc w:val="both"/>
        <w:rPr>
          <w:highlight w:val="yellow"/>
          <w:lang w:val="ru-RU"/>
        </w:rPr>
      </w:pPr>
      <w:bookmarkStart w:id="148" w:name="z224"/>
      <w:bookmarkEnd w:id="147"/>
      <w:r w:rsidRPr="009A281A">
        <w:rPr>
          <w:color w:val="000000"/>
          <w:sz w:val="28"/>
          <w:highlight w:val="yellow"/>
        </w:rPr>
        <w:t>     </w:t>
      </w:r>
      <w:r w:rsidRPr="009A281A">
        <w:rPr>
          <w:color w:val="000000"/>
          <w:sz w:val="28"/>
          <w:highlight w:val="yellow"/>
          <w:lang w:val="ru-RU"/>
        </w:rPr>
        <w:t xml:space="preserve"> 1) родители или иные законные представители обучающихся в данной организации образования (по одному родителю или иному законному </w:t>
      </w:r>
      <w:r w:rsidRPr="009A281A">
        <w:rPr>
          <w:color w:val="000000"/>
          <w:sz w:val="28"/>
          <w:highlight w:val="yellow"/>
          <w:lang w:val="ru-RU"/>
        </w:rPr>
        <w:lastRenderedPageBreak/>
        <w:t>представителю обучающихся в данной организации образования от каждой параллели классов) – не более 11 человек;</w:t>
      </w:r>
    </w:p>
    <w:p w:rsidR="00EA0F87" w:rsidRPr="009A281A" w:rsidRDefault="005C0355">
      <w:pPr>
        <w:spacing w:after="0"/>
        <w:jc w:val="both"/>
        <w:rPr>
          <w:highlight w:val="yellow"/>
          <w:lang w:val="ru-RU"/>
        </w:rPr>
      </w:pPr>
      <w:bookmarkStart w:id="149" w:name="z225"/>
      <w:bookmarkEnd w:id="148"/>
      <w:r w:rsidRPr="009A281A">
        <w:rPr>
          <w:color w:val="000000"/>
          <w:sz w:val="28"/>
          <w:highlight w:val="yellow"/>
        </w:rPr>
        <w:t>     </w:t>
      </w:r>
      <w:r w:rsidRPr="009A281A">
        <w:rPr>
          <w:color w:val="000000"/>
          <w:sz w:val="28"/>
          <w:highlight w:val="yellow"/>
          <w:lang w:val="ru-RU"/>
        </w:rPr>
        <w:t xml:space="preserve"> 2) ветераны педагогического труда (при наличии) – 1 человек;</w:t>
      </w:r>
    </w:p>
    <w:p w:rsidR="00EA0F87" w:rsidRPr="009A281A" w:rsidRDefault="005C0355">
      <w:pPr>
        <w:spacing w:after="0"/>
        <w:jc w:val="both"/>
        <w:rPr>
          <w:highlight w:val="yellow"/>
          <w:lang w:val="ru-RU"/>
        </w:rPr>
      </w:pPr>
      <w:bookmarkStart w:id="150" w:name="z226"/>
      <w:bookmarkEnd w:id="149"/>
      <w:r w:rsidRPr="009A281A">
        <w:rPr>
          <w:color w:val="000000"/>
          <w:sz w:val="28"/>
          <w:highlight w:val="yellow"/>
        </w:rPr>
        <w:t>     </w:t>
      </w:r>
      <w:r w:rsidRPr="009A281A">
        <w:rPr>
          <w:color w:val="000000"/>
          <w:sz w:val="28"/>
          <w:highlight w:val="yellow"/>
          <w:lang w:val="ru-RU"/>
        </w:rPr>
        <w:t xml:space="preserve"> 3) представители местных представительных, и/или исполнительных, и/или правоохранительных органов – 1-3 человека;</w:t>
      </w:r>
    </w:p>
    <w:p w:rsidR="00EA0F87" w:rsidRPr="009A281A" w:rsidRDefault="005C0355">
      <w:pPr>
        <w:spacing w:after="0"/>
        <w:jc w:val="both"/>
        <w:rPr>
          <w:highlight w:val="yellow"/>
          <w:lang w:val="ru-RU"/>
        </w:rPr>
      </w:pPr>
      <w:bookmarkStart w:id="151" w:name="z227"/>
      <w:bookmarkEnd w:id="150"/>
      <w:r w:rsidRPr="009A281A">
        <w:rPr>
          <w:color w:val="000000"/>
          <w:sz w:val="28"/>
          <w:highlight w:val="yellow"/>
        </w:rPr>
        <w:t>     </w:t>
      </w:r>
      <w:r w:rsidRPr="009A281A">
        <w:rPr>
          <w:color w:val="000000"/>
          <w:sz w:val="28"/>
          <w:highlight w:val="yellow"/>
          <w:lang w:val="ru-RU"/>
        </w:rPr>
        <w:t xml:space="preserve"> 4) представители неправительственных (некоммерческих) организаций – 1-2 человека;</w:t>
      </w:r>
    </w:p>
    <w:p w:rsidR="00EA0F87" w:rsidRPr="009A281A" w:rsidRDefault="005C0355">
      <w:pPr>
        <w:spacing w:after="0"/>
        <w:jc w:val="both"/>
        <w:rPr>
          <w:highlight w:val="yellow"/>
          <w:lang w:val="ru-RU"/>
        </w:rPr>
      </w:pPr>
      <w:bookmarkStart w:id="152" w:name="z228"/>
      <w:bookmarkEnd w:id="151"/>
      <w:r w:rsidRPr="009A281A">
        <w:rPr>
          <w:color w:val="000000"/>
          <w:sz w:val="28"/>
          <w:highlight w:val="yellow"/>
        </w:rPr>
        <w:t>     </w:t>
      </w:r>
      <w:r w:rsidRPr="009A281A">
        <w:rPr>
          <w:color w:val="000000"/>
          <w:sz w:val="28"/>
          <w:highlight w:val="yellow"/>
          <w:lang w:val="ru-RU"/>
        </w:rPr>
        <w:t xml:space="preserve"> 5) благотворители и/или меценаты (при наличии) – 1-2 человека;</w:t>
      </w:r>
    </w:p>
    <w:p w:rsidR="00EA0F87" w:rsidRPr="009A281A" w:rsidRDefault="005C0355">
      <w:pPr>
        <w:spacing w:after="0"/>
        <w:jc w:val="both"/>
        <w:rPr>
          <w:highlight w:val="yellow"/>
          <w:lang w:val="ru-RU"/>
        </w:rPr>
      </w:pPr>
      <w:bookmarkStart w:id="153" w:name="z229"/>
      <w:bookmarkEnd w:id="152"/>
      <w:r w:rsidRPr="009A281A">
        <w:rPr>
          <w:color w:val="000000"/>
          <w:sz w:val="28"/>
          <w:highlight w:val="yellow"/>
        </w:rPr>
        <w:t>     </w:t>
      </w:r>
      <w:r w:rsidRPr="009A281A">
        <w:rPr>
          <w:color w:val="000000"/>
          <w:sz w:val="28"/>
          <w:highlight w:val="yellow"/>
          <w:lang w:val="ru-RU"/>
        </w:rPr>
        <w:t xml:space="preserve"> 6) представители средств массовой информации (при наличии) – 1 человек;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54" w:name="z230"/>
      <w:bookmarkEnd w:id="153"/>
      <w:r w:rsidRPr="009A281A">
        <w:rPr>
          <w:color w:val="000000"/>
          <w:sz w:val="28"/>
          <w:highlight w:val="yellow"/>
        </w:rPr>
        <w:t>     </w:t>
      </w:r>
      <w:r w:rsidRPr="009A281A">
        <w:rPr>
          <w:color w:val="000000"/>
          <w:sz w:val="28"/>
          <w:highlight w:val="yellow"/>
          <w:lang w:val="ru-RU"/>
        </w:rPr>
        <w:t xml:space="preserve"> 7) представители органов ученического самоуправления – 1-2 человека.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55" w:name="z231"/>
      <w:bookmarkEnd w:id="15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11. Кандидаты в члены Попечительского совета выдвигаются организациями образования, прошедшие отбор на общем собрании родительской общественности.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56" w:name="z232"/>
      <w:bookmarkEnd w:id="15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Список кандидатов от родительской общественности (по одному родителю или иному законному представителю обучающихся в данной организации образования от каждой параллели классов)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57" w:name="z233"/>
      <w:bookmarkEnd w:id="15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58" w:name="z234"/>
      <w:bookmarkEnd w:id="15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При отборе кандидатов в члены Попечительского Совета учитывается наличие образования, профессиональные знания, компетентность, деловая репутация.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59" w:name="z235"/>
      <w:bookmarkEnd w:id="15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60" w:name="z236"/>
      <w:bookmarkEnd w:id="15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образования.</w:t>
      </w:r>
    </w:p>
    <w:p w:rsidR="00EA0F87" w:rsidRPr="009A281A" w:rsidRDefault="005C0355">
      <w:pPr>
        <w:spacing w:after="0"/>
        <w:rPr>
          <w:lang w:val="ru-RU"/>
        </w:rPr>
      </w:pPr>
      <w:bookmarkStart w:id="161" w:name="z237"/>
      <w:bookmarkEnd w:id="160"/>
      <w:r w:rsidRPr="009A281A">
        <w:rPr>
          <w:b/>
          <w:color w:val="000000"/>
          <w:lang w:val="ru-RU"/>
        </w:rPr>
        <w:t xml:space="preserve"> Глава 3. Функции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62" w:name="z238"/>
      <w:bookmarkEnd w:id="16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14. Попечительский совет организации образования: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63" w:name="z239"/>
      <w:bookmarkEnd w:id="162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1) согласовывает приоритетные направления развития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64" w:name="z240"/>
      <w:bookmarkEnd w:id="16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65" w:name="z241"/>
      <w:bookmarkEnd w:id="16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вырабатывает предложения при формировании бюджета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66" w:name="z242"/>
      <w:bookmarkEnd w:id="16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согласовывает внесение изменений и/или дополнений в устав и правила внутреннего распорядка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67" w:name="z243"/>
      <w:bookmarkEnd w:id="16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5) согласовывает альтернативные сроки начала и завершения учебного года, выбранного организацией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68" w:name="z244"/>
      <w:bookmarkEnd w:id="16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6) согласовывает экспериментальные образовательные программы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69" w:name="z245"/>
      <w:bookmarkEnd w:id="16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7)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70" w:name="z246"/>
      <w:bookmarkEnd w:id="16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8)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71" w:name="z247"/>
      <w:bookmarkEnd w:id="17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9) согласовывает в течение года списки кандидатур обучающихся, направляемых в Республиканский учебно-оздоровительный центр "Балдаурен" и Национальный научно-практический, образовательный и оздоровительный центр "Бобек";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72" w:name="z248"/>
      <w:bookmarkEnd w:id="17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10)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73" w:name="z249"/>
      <w:bookmarkEnd w:id="17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11)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74" w:name="z250"/>
      <w:bookmarkEnd w:id="17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12) не реже 2 (двух) раз в год заслушивает отчеты руководителя организации образования о деятельности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75" w:name="z251"/>
      <w:bookmarkEnd w:id="174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13) осуществляет контроль за расходованием спонсорских средств, поступающих на счет организации образования для оказания поддержки обучающимся, оказавшимся в тяжелой жизненной ситуации, и укрепления материально-технической базы;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76" w:name="z252"/>
      <w:bookmarkEnd w:id="17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14)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77" w:name="z253"/>
      <w:bookmarkEnd w:id="17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15) содействует администрации организации образования в проведении мероприятий по противодействию коррупции;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78" w:name="z254"/>
      <w:bookmarkEnd w:id="17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16) проводит 1 (один) раз в течение учебного года мониторинг степени удовлетворенности обучающихся условиями обучения в организации образования путем анонимного анкетирования обучающихся и родителей или иных законных представителей;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79" w:name="z255"/>
      <w:bookmarkEnd w:id="17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17)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80" w:name="z256"/>
      <w:bookmarkEnd w:id="17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18) проводит мониторинг процесса приобретения товаров, работ и услуг;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81" w:name="z257"/>
      <w:bookmarkEnd w:id="18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19) содействует педагогическому коллективу в осуществлении работы с семьями обучающихся и при необходимости совместно с администрацией организации образования проводит общие родительские собрания;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82" w:name="z258"/>
      <w:bookmarkEnd w:id="18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20) содействует администрации организации образования в предупреждении правонарушений, наркомании, алкоголизма, табакокурения, бродяжничества, попрошайничества, буллинга, лудомании среди обучающихся;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83" w:name="z259"/>
      <w:bookmarkEnd w:id="18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21)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84" w:name="z260"/>
      <w:bookmarkEnd w:id="18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22)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85" w:name="z261"/>
      <w:bookmarkEnd w:id="18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23)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86" w:name="z262"/>
      <w:bookmarkEnd w:id="18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87" w:name="z263"/>
      <w:bookmarkEnd w:id="186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год.</w:t>
      </w:r>
    </w:p>
    <w:p w:rsidR="00EA0F87" w:rsidRPr="009A281A" w:rsidRDefault="005C0355">
      <w:pPr>
        <w:spacing w:after="0"/>
        <w:rPr>
          <w:lang w:val="ru-RU"/>
        </w:rPr>
      </w:pPr>
      <w:bookmarkStart w:id="188" w:name="z264"/>
      <w:bookmarkEnd w:id="187"/>
      <w:r w:rsidRPr="009A281A">
        <w:rPr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89" w:name="z265"/>
      <w:bookmarkEnd w:id="18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16. Заседание Попечительского совета проводятся не реже 1 раза в квартал.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90" w:name="z266"/>
      <w:bookmarkEnd w:id="18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Допускается проведение заседаний Попечительского совета в режиме видеоконференцсвязи.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91" w:name="z267"/>
      <w:bookmarkEnd w:id="19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интернет-ресурсе организации образования, с уведомлением всех членов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92" w:name="z268"/>
      <w:bookmarkEnd w:id="19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Информация на интернет-ресурсе содержит дату, время и место проведения заседания.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93" w:name="z269"/>
      <w:bookmarkEnd w:id="19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94" w:name="z270"/>
      <w:bookmarkEnd w:id="19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95" w:name="z271"/>
      <w:bookmarkEnd w:id="19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96" w:name="z272"/>
      <w:bookmarkEnd w:id="19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97" w:name="z273"/>
      <w:bookmarkEnd w:id="19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98" w:name="z274"/>
      <w:bookmarkEnd w:id="19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199" w:name="z275"/>
      <w:bookmarkEnd w:id="198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00" w:name="z276"/>
      <w:bookmarkEnd w:id="19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01" w:name="z277"/>
      <w:bookmarkEnd w:id="20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02" w:name="z278"/>
      <w:bookmarkEnd w:id="20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03" w:name="z279"/>
      <w:bookmarkEnd w:id="20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04" w:name="z280"/>
      <w:bookmarkEnd w:id="20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27. Решения Попечительского совета размещаются секретарем совета на интернет-ресурсе организации образования.</w:t>
      </w:r>
    </w:p>
    <w:p w:rsidR="00EA0F87" w:rsidRPr="00C7521A" w:rsidRDefault="005C0355">
      <w:pPr>
        <w:spacing w:after="0"/>
        <w:jc w:val="both"/>
        <w:rPr>
          <w:lang w:val="ru-RU"/>
        </w:rPr>
      </w:pPr>
      <w:bookmarkStart w:id="205" w:name="z281"/>
      <w:bookmarkEnd w:id="20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</w:t>
      </w:r>
      <w:r w:rsidRPr="00C7521A">
        <w:rPr>
          <w:color w:val="000000"/>
          <w:sz w:val="28"/>
          <w:lang w:val="ru-RU"/>
        </w:rPr>
        <w:t>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06" w:name="z282"/>
      <w:bookmarkEnd w:id="205"/>
      <w:r>
        <w:rPr>
          <w:color w:val="000000"/>
          <w:sz w:val="28"/>
        </w:rPr>
        <w:t>     </w:t>
      </w:r>
      <w:r w:rsidRPr="00C7521A">
        <w:rPr>
          <w:color w:val="000000"/>
          <w:sz w:val="28"/>
          <w:lang w:val="ru-RU"/>
        </w:rPr>
        <w:t xml:space="preserve"> </w:t>
      </w:r>
      <w:r w:rsidRPr="009A281A">
        <w:rPr>
          <w:color w:val="000000"/>
          <w:sz w:val="28"/>
          <w:lang w:val="ru-RU"/>
        </w:rPr>
        <w:t>29. Принятые организации образования поступления от благотворительной помощи зачисляются на: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07" w:name="z283"/>
      <w:bookmarkEnd w:id="20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08" w:name="z284"/>
      <w:bookmarkEnd w:id="20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счет, открытый в банке второго уровня – для организации образования, созданной в иных организационно-правовых формах.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09" w:name="z285"/>
      <w:bookmarkEnd w:id="20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30. Поступления от благотворительной помощи расходуются на следующие цели: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10" w:name="z286"/>
      <w:bookmarkEnd w:id="20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социальная поддержка обучающихся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11" w:name="z287"/>
      <w:bookmarkEnd w:id="210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2) совершенствование материально-технической базы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12" w:name="z288"/>
      <w:bookmarkEnd w:id="21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поддержка одаренных детей;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13" w:name="z289"/>
      <w:bookmarkEnd w:id="21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организация развивающей среды.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14" w:name="z290"/>
      <w:bookmarkEnd w:id="21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31. Организация образования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организации образования.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15" w:name="z291"/>
      <w:bookmarkEnd w:id="21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:rsidR="00EA0F87" w:rsidRPr="009A281A" w:rsidRDefault="005C0355">
      <w:pPr>
        <w:spacing w:after="0"/>
        <w:rPr>
          <w:lang w:val="ru-RU"/>
        </w:rPr>
      </w:pPr>
      <w:bookmarkStart w:id="216" w:name="z292"/>
      <w:bookmarkEnd w:id="215"/>
      <w:r w:rsidRPr="009A281A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17" w:name="z293"/>
      <w:bookmarkEnd w:id="21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33. Прекращение работы Попечительского совета осуществляется: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18" w:name="z294"/>
      <w:bookmarkEnd w:id="21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19" w:name="z295"/>
      <w:bookmarkEnd w:id="21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при ликвидации и реорганизации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20" w:name="z296"/>
      <w:bookmarkEnd w:id="21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21" w:name="z297"/>
      <w:bookmarkEnd w:id="22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22" w:name="z298"/>
      <w:bookmarkEnd w:id="22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34. Член Попечительского совета исключается из состава Попечительского совета: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23" w:name="z299"/>
      <w:bookmarkEnd w:id="22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24" w:name="z300"/>
      <w:bookmarkEnd w:id="22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A0F87" w:rsidRPr="00C752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EA0F87" w:rsidRPr="009A281A" w:rsidRDefault="005C035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F87" w:rsidRPr="009A281A" w:rsidRDefault="005C0355">
            <w:pPr>
              <w:spacing w:after="0"/>
              <w:jc w:val="center"/>
              <w:rPr>
                <w:lang w:val="ru-RU"/>
              </w:rPr>
            </w:pPr>
            <w:r w:rsidRPr="009A281A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9A281A">
              <w:rPr>
                <w:lang w:val="ru-RU"/>
              </w:rPr>
              <w:br/>
            </w:r>
            <w:r w:rsidRPr="009A281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A281A">
              <w:rPr>
                <w:lang w:val="ru-RU"/>
              </w:rPr>
              <w:br/>
            </w:r>
            <w:r w:rsidRPr="009A281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A281A">
              <w:rPr>
                <w:lang w:val="ru-RU"/>
              </w:rPr>
              <w:br/>
            </w:r>
            <w:r w:rsidRPr="009A281A">
              <w:rPr>
                <w:color w:val="000000"/>
                <w:sz w:val="20"/>
                <w:lang w:val="ru-RU"/>
              </w:rPr>
              <w:t>от 27 июля 2017 года № 355</w:t>
            </w:r>
          </w:p>
        </w:tc>
      </w:tr>
    </w:tbl>
    <w:p w:rsidR="00EA0F87" w:rsidRPr="009A281A" w:rsidRDefault="005C0355">
      <w:pPr>
        <w:spacing w:after="0"/>
        <w:rPr>
          <w:lang w:val="ru-RU"/>
        </w:rPr>
      </w:pPr>
      <w:bookmarkStart w:id="225" w:name="z302"/>
      <w:r w:rsidRPr="009A281A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организациях технического и профессионального, послесреднего образования</w:t>
      </w:r>
    </w:p>
    <w:bookmarkEnd w:id="225"/>
    <w:p w:rsidR="00EA0F87" w:rsidRPr="009A281A" w:rsidRDefault="005C0355">
      <w:pPr>
        <w:spacing w:after="0"/>
        <w:jc w:val="both"/>
        <w:rPr>
          <w:lang w:val="ru-RU"/>
        </w:rPr>
      </w:pPr>
      <w:r w:rsidRPr="009A281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A281A">
        <w:rPr>
          <w:color w:val="FF0000"/>
          <w:sz w:val="28"/>
          <w:lang w:val="ru-RU"/>
        </w:rPr>
        <w:t xml:space="preserve"> Сноска. Приказ дополнен приложением 3 в соответствии с приказом и.о. Министра просвещения РК от 01.03.2023 № 56 (вводится в действие по истечении десяти календарных дней после дня его первого официального опубликования).</w:t>
      </w:r>
    </w:p>
    <w:p w:rsidR="00EA0F87" w:rsidRPr="009A281A" w:rsidRDefault="005C0355">
      <w:pPr>
        <w:spacing w:after="0"/>
        <w:rPr>
          <w:lang w:val="ru-RU"/>
        </w:rPr>
      </w:pPr>
      <w:bookmarkStart w:id="226" w:name="z303"/>
      <w:r w:rsidRPr="009A281A">
        <w:rPr>
          <w:b/>
          <w:color w:val="000000"/>
          <w:lang w:val="ru-RU"/>
        </w:rPr>
        <w:t xml:space="preserve"> Глава 1. Общие положения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27" w:name="z304"/>
      <w:bookmarkEnd w:id="226"/>
      <w:r w:rsidRPr="009A28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1. Типовые правила организации работы Попечительского совета и порядок его избрания в организациях технического и профессионального, послесреднего </w:t>
      </w:r>
      <w:r w:rsidRPr="009A281A">
        <w:rPr>
          <w:color w:val="000000"/>
          <w:sz w:val="28"/>
          <w:lang w:val="ru-RU"/>
        </w:rPr>
        <w:lastRenderedPageBreak/>
        <w:t>образования (далее – Правила) разработаны в соответствии с пунктом 9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28" w:name="z305"/>
      <w:bookmarkEnd w:id="22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2. Попечительский совет как коллегиальный орган управления организацией технического и профессионального, послесреднего образования (далее – организация ТиПО), содействующий в ее развитии и обеспечивающий общественный контроль за деятельностью организации ТиПО, осуществляет свою деятельность на основе принципов: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29" w:name="z306"/>
      <w:bookmarkEnd w:id="22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независимости;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30" w:name="z307"/>
      <w:bookmarkEnd w:id="22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деятельности его членов на безвозмездной основе;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31" w:name="z308"/>
      <w:bookmarkEnd w:id="23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добровольности;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32" w:name="z309"/>
      <w:bookmarkEnd w:id="23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прозрачности;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33" w:name="z310"/>
      <w:bookmarkEnd w:id="23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5) гласности и публичности.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34" w:name="z311"/>
      <w:bookmarkEnd w:id="23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3. В своей деятельности члены Попечительского совета: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35" w:name="z312"/>
      <w:bookmarkEnd w:id="23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36" w:name="z313"/>
      <w:bookmarkEnd w:id="23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осуществляют свою деятельность во взаимодействии с организацией ТиПО,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:rsidR="00EA0F87" w:rsidRPr="009A281A" w:rsidRDefault="005C0355">
      <w:pPr>
        <w:spacing w:after="0"/>
        <w:rPr>
          <w:lang w:val="ru-RU"/>
        </w:rPr>
      </w:pPr>
      <w:bookmarkStart w:id="237" w:name="z314"/>
      <w:bookmarkEnd w:id="236"/>
      <w:r w:rsidRPr="009A281A">
        <w:rPr>
          <w:b/>
          <w:color w:val="000000"/>
          <w:lang w:val="ru-RU"/>
        </w:rPr>
        <w:t xml:space="preserve"> Глава 2. Порядок избрания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38" w:name="z315"/>
      <w:bookmarkEnd w:id="23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39" w:name="z316"/>
      <w:bookmarkEnd w:id="23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Срок полномочий Попечительского совета составляет 3 (три) года.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40" w:name="z317"/>
      <w:bookmarkEnd w:id="23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41" w:name="z318"/>
      <w:bookmarkEnd w:id="24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В состав Комиссии входят представители органа управления организацией образования,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42" w:name="z319"/>
      <w:bookmarkEnd w:id="24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43" w:name="z320"/>
      <w:bookmarkEnd w:id="24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</w:t>
      </w:r>
      <w:r w:rsidRPr="009A281A">
        <w:rPr>
          <w:color w:val="000000"/>
          <w:sz w:val="28"/>
          <w:lang w:val="ru-RU"/>
        </w:rPr>
        <w:lastRenderedPageBreak/>
        <w:t>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44" w:name="z321"/>
      <w:bookmarkEnd w:id="24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45" w:name="z322"/>
      <w:bookmarkEnd w:id="24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46" w:name="z323"/>
      <w:bookmarkEnd w:id="24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47" w:name="z324"/>
      <w:bookmarkEnd w:id="24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48" w:name="z325"/>
      <w:bookmarkEnd w:id="24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49" w:name="z326"/>
      <w:bookmarkEnd w:id="24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заявление (в произвольной форме);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50" w:name="z327"/>
      <w:bookmarkEnd w:id="24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копию документа, удостоверяющего личность кандидата;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51" w:name="z328"/>
      <w:bookmarkEnd w:id="25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резюме на казахском или русском языках;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52" w:name="z329"/>
      <w:bookmarkEnd w:id="25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копию документа о наличии образования (при наличии);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53" w:name="z330"/>
      <w:bookmarkEnd w:id="25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54" w:name="z331"/>
      <w:bookmarkEnd w:id="25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55" w:name="z332"/>
      <w:bookmarkEnd w:id="254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10. В состав Попечительского совета входят родители или иные законные представители обучающихся, а также представители государственных, представительных органов, работодателей и социальных партнеров, меценатов, неправительственных организаций.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56" w:name="z333"/>
      <w:bookmarkEnd w:id="25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11. Кандидаты в члены Попечительского совета выдвигаются организациями ТиПО, прошедшие отбор на общем собрании родительской общественности.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57" w:name="z334"/>
      <w:bookmarkEnd w:id="25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Список кандидатов от родительской общественности (по одному родителю или иному законному представителю обучающихся в данной организации ТиПО от каждого курса)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58" w:name="z335"/>
      <w:bookmarkEnd w:id="25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59" w:name="z336"/>
      <w:bookmarkEnd w:id="25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60" w:name="z337"/>
      <w:bookmarkEnd w:id="25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ТиПО.</w:t>
      </w:r>
    </w:p>
    <w:p w:rsidR="00EA0F87" w:rsidRPr="009A281A" w:rsidRDefault="005C0355">
      <w:pPr>
        <w:spacing w:after="0"/>
        <w:rPr>
          <w:lang w:val="ru-RU"/>
        </w:rPr>
      </w:pPr>
      <w:bookmarkStart w:id="261" w:name="z338"/>
      <w:bookmarkEnd w:id="260"/>
      <w:r w:rsidRPr="009A281A">
        <w:rPr>
          <w:b/>
          <w:color w:val="000000"/>
          <w:lang w:val="ru-RU"/>
        </w:rPr>
        <w:t xml:space="preserve"> Глава 3. Функции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62" w:name="z339"/>
      <w:bookmarkEnd w:id="26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14. Попечительский совет организации ТиПО: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63" w:name="z340"/>
      <w:bookmarkEnd w:id="26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согласовывает приоритетные направления развития организации ТиПО;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64" w:name="z341"/>
      <w:bookmarkEnd w:id="26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ТиПО;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65" w:name="z342"/>
      <w:bookmarkEnd w:id="26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вырабатывает предложения при формировании бюджета организации ТиПО;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66" w:name="z343"/>
      <w:bookmarkEnd w:id="26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согласовывает внесение изменений и/или дополнений в устав и правила внутреннего распорядка организации ТиПО;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67" w:name="z344"/>
      <w:bookmarkEnd w:id="266"/>
      <w:r w:rsidRPr="009A28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5) согласовывает и выносит протокольное решение по итогам собеседования с кандидатами на занятие вакантной должности руководителя организации ТиПО согласно приказу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</w:t>
      </w:r>
      <w:r w:rsidRPr="009A281A">
        <w:rPr>
          <w:color w:val="000000"/>
          <w:sz w:val="28"/>
          <w:lang w:val="ru-RU"/>
        </w:rPr>
        <w:lastRenderedPageBreak/>
        <w:t>государственных организаций образования" (зарегистрированный в Реестре государственной регистрации нормативных правовых актов за № 7495);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68" w:name="z345"/>
      <w:bookmarkEnd w:id="26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6) согласовывает и выносит протокольное решение по распределению финансовых средств, поступивших в организацию ТиПО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69" w:name="z346"/>
      <w:bookmarkEnd w:id="26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7) осуществляет </w:t>
      </w:r>
      <w:proofErr w:type="gramStart"/>
      <w:r w:rsidRPr="009A281A">
        <w:rPr>
          <w:color w:val="000000"/>
          <w:sz w:val="28"/>
          <w:lang w:val="ru-RU"/>
        </w:rPr>
        <w:t>контроль за</w:t>
      </w:r>
      <w:proofErr w:type="gramEnd"/>
      <w:r w:rsidRPr="009A281A">
        <w:rPr>
          <w:color w:val="000000"/>
          <w:sz w:val="28"/>
          <w:lang w:val="ru-RU"/>
        </w:rPr>
        <w:t xml:space="preserve"> соблюдением прав и свобод обучающихся, родителей или иных законных представителей, содействует в охране их прав, обеспечении безопасности и защите от физического, психического и иных форм насилия и дискриминации;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70" w:name="z347"/>
      <w:bookmarkEnd w:id="26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8)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71" w:name="z348"/>
      <w:bookmarkEnd w:id="27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9) не реже 2 (двух) раз в год заслушивает отчеты руководителя организации ТиПО о деятельности организации ТиПО;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72" w:name="z349"/>
      <w:bookmarkEnd w:id="27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10) осуществляет контроль за расходованием спонсорских средств, поступающих на счет организации ТиПО для оказания поддержки обучающимся, оказавшимся в тяжелой жизненной ситуации, и укрепления материально-технической базы;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73" w:name="z350"/>
      <w:bookmarkEnd w:id="272"/>
      <w:r w:rsidRPr="009A28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11)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обучающихся;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74" w:name="z351"/>
      <w:bookmarkEnd w:id="27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12) содействует администрации организации ТиПО в проведении мероприятий по противодействию коррупции;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75" w:name="z352"/>
      <w:bookmarkEnd w:id="27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13) проводит 1 (один) раз в течение учебного года мониторинг степени удовлетворенности обучающихся условиями обучения в организации ТиПО путем анонимного анкетирования обучающихся и родителей или иных законных представителей;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76" w:name="z353"/>
      <w:bookmarkEnd w:id="27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14) проводит мониторинг процесса приобретения товаров, работ и услуг;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77" w:name="z354"/>
      <w:bookmarkEnd w:id="27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15) содействует администрации организации ТиПО в предупреждении правонарушений, наркомании, алкоголизма, табакокурения, буллинга, лудомании среди обучающихся;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78" w:name="z355"/>
      <w:bookmarkEnd w:id="277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16)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79" w:name="z356"/>
      <w:bookmarkEnd w:id="27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17) содействует проведению культурных, оздоровительных мероприятий, конференций, совещаний, семинаров по вопросам деятельности организации ТиПО;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80" w:name="z357"/>
      <w:bookmarkEnd w:id="27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18) вырабатывает предложения по совершенствованию мер поддержки талантливой молодежи;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81" w:name="z358"/>
      <w:bookmarkEnd w:id="28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19)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82" w:name="z359"/>
      <w:bookmarkEnd w:id="28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83" w:name="z360"/>
      <w:bookmarkEnd w:id="28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год.</w:t>
      </w:r>
    </w:p>
    <w:p w:rsidR="00EA0F87" w:rsidRPr="009A281A" w:rsidRDefault="005C0355">
      <w:pPr>
        <w:spacing w:after="0"/>
        <w:rPr>
          <w:lang w:val="ru-RU"/>
        </w:rPr>
      </w:pPr>
      <w:bookmarkStart w:id="284" w:name="z361"/>
      <w:bookmarkEnd w:id="283"/>
      <w:r w:rsidRPr="009A281A">
        <w:rPr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85" w:name="z362"/>
      <w:bookmarkEnd w:id="28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16. Заседание Попечительского совета проводятся не реже 1 раза в квартал.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86" w:name="z363"/>
      <w:bookmarkEnd w:id="28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Допускается проведение заседаний Попечительского совета в режиме видеоконференцсвязи.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87" w:name="z364"/>
      <w:bookmarkEnd w:id="28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интернет-ресурсе организации ТиПО, с уведомлением всех членов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88" w:name="z365"/>
      <w:bookmarkEnd w:id="28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Информация на интернет-ресурсе содержит дату, время и место проведения заседания.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89" w:name="z366"/>
      <w:bookmarkEnd w:id="28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90" w:name="z367"/>
      <w:bookmarkEnd w:id="28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организации ТиПО на заседании Попечительского совета путем открытого голосования большинством голосов его членов.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91" w:name="z368"/>
      <w:bookmarkEnd w:id="29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92" w:name="z369"/>
      <w:bookmarkEnd w:id="29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21. Секретарь Попечительского совета, избираемый из числа работников организации ТиПО либо независимых лиц и не являющийся членом </w:t>
      </w:r>
      <w:r w:rsidRPr="009A281A">
        <w:rPr>
          <w:color w:val="000000"/>
          <w:sz w:val="28"/>
          <w:lang w:val="ru-RU"/>
        </w:rPr>
        <w:lastRenderedPageBreak/>
        <w:t>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93" w:name="z370"/>
      <w:bookmarkEnd w:id="29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94" w:name="z371"/>
      <w:bookmarkEnd w:id="29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95" w:name="z372"/>
      <w:bookmarkEnd w:id="29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96" w:name="z373"/>
      <w:bookmarkEnd w:id="29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ТиПО.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97" w:name="z374"/>
      <w:bookmarkEnd w:id="29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26. При несогласии руководителя организации ТиПО не согласен с решением Попечительского совета, то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ТиПО.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98" w:name="z375"/>
      <w:bookmarkEnd w:id="29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299" w:name="z376"/>
      <w:bookmarkEnd w:id="29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В случае равного количества голосов "за" либо "против" голос председателя согласительной комиссии считается решающим.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00" w:name="z377"/>
      <w:bookmarkEnd w:id="29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27. Решения Попечительского совета размещаются секретарем совета на интернет-ресурсе организации ТиПО.</w:t>
      </w:r>
    </w:p>
    <w:p w:rsidR="00EA0F87" w:rsidRPr="00C7521A" w:rsidRDefault="005C0355">
      <w:pPr>
        <w:spacing w:after="0"/>
        <w:jc w:val="both"/>
        <w:rPr>
          <w:lang w:val="ru-RU"/>
        </w:rPr>
      </w:pPr>
      <w:bookmarkStart w:id="301" w:name="z378"/>
      <w:bookmarkEnd w:id="30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28. Благотворительная помощь организации </w:t>
      </w:r>
      <w:proofErr w:type="spellStart"/>
      <w:r w:rsidRPr="009A281A">
        <w:rPr>
          <w:color w:val="000000"/>
          <w:sz w:val="28"/>
          <w:lang w:val="ru-RU"/>
        </w:rPr>
        <w:t>ТиПО</w:t>
      </w:r>
      <w:proofErr w:type="spellEnd"/>
      <w:r w:rsidRPr="009A281A">
        <w:rPr>
          <w:color w:val="000000"/>
          <w:sz w:val="28"/>
          <w:lang w:val="ru-RU"/>
        </w:rPr>
        <w:t xml:space="preserve"> оказывается в добровольном порядке на безвозмездной основе и расходуется исключительно по решению </w:t>
      </w:r>
      <w:r w:rsidRPr="00C7521A">
        <w:rPr>
          <w:color w:val="000000"/>
          <w:sz w:val="28"/>
          <w:lang w:val="ru-RU"/>
        </w:rPr>
        <w:t>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02" w:name="z379"/>
      <w:bookmarkEnd w:id="301"/>
      <w:r>
        <w:rPr>
          <w:color w:val="000000"/>
          <w:sz w:val="28"/>
        </w:rPr>
        <w:lastRenderedPageBreak/>
        <w:t>     </w:t>
      </w:r>
      <w:r w:rsidRPr="00C7521A">
        <w:rPr>
          <w:color w:val="000000"/>
          <w:sz w:val="28"/>
          <w:lang w:val="ru-RU"/>
        </w:rPr>
        <w:t xml:space="preserve"> </w:t>
      </w:r>
      <w:r w:rsidRPr="009A281A">
        <w:rPr>
          <w:color w:val="000000"/>
          <w:sz w:val="28"/>
          <w:lang w:val="ru-RU"/>
        </w:rPr>
        <w:t>29. Принятые организацией ТиПО поступления от благотворительной помощи зачисляются на: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03" w:name="z380"/>
      <w:bookmarkEnd w:id="30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ТиПО, созданной в организационно-правовой форме государственное учреждение;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04" w:name="z381"/>
      <w:bookmarkEnd w:id="30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счет, открытый в банке второго уровня – для организации ТиПО, созданной в иных организационно-правовых формах.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05" w:name="z382"/>
      <w:bookmarkEnd w:id="30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30. Поступления от благотворительной помощи расходуются на следующие цели: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06" w:name="z383"/>
      <w:bookmarkEnd w:id="30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социальная поддержка обучающихся организации ТиПО;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07" w:name="z384"/>
      <w:bookmarkEnd w:id="30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совершенствование материально-технической базы организации ТиПО;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08" w:name="z385"/>
      <w:bookmarkEnd w:id="30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поддержка одаренных детей;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09" w:name="z386"/>
      <w:bookmarkEnd w:id="30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организация развивающей среды.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10" w:name="z387"/>
      <w:bookmarkEnd w:id="30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31. Организация ТиПО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организации ТиПО.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11" w:name="z388"/>
      <w:bookmarkEnd w:id="31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:rsidR="00EA0F87" w:rsidRPr="009A281A" w:rsidRDefault="005C0355">
      <w:pPr>
        <w:spacing w:after="0"/>
        <w:rPr>
          <w:lang w:val="ru-RU"/>
        </w:rPr>
      </w:pPr>
      <w:bookmarkStart w:id="312" w:name="z389"/>
      <w:bookmarkEnd w:id="311"/>
      <w:r w:rsidRPr="009A281A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13" w:name="z390"/>
      <w:bookmarkEnd w:id="31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33. Прекращение работы Попечительского совета осуществляется: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14" w:name="z391"/>
      <w:bookmarkEnd w:id="31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15" w:name="z392"/>
      <w:bookmarkEnd w:id="31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при ликвидации и реорганизации организации ТиПО;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16" w:name="z393"/>
      <w:bookmarkEnd w:id="31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17" w:name="z394"/>
      <w:bookmarkEnd w:id="31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18" w:name="z395"/>
      <w:bookmarkEnd w:id="31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34. Член Попечительского совета исключается из состава Попечительского совета: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19" w:name="z396"/>
      <w:bookmarkEnd w:id="31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20" w:name="z397"/>
      <w:bookmarkEnd w:id="31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A0F87" w:rsidRPr="00C752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:rsidR="00EA0F87" w:rsidRPr="009A281A" w:rsidRDefault="005C035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F87" w:rsidRPr="009A281A" w:rsidRDefault="005C0355">
            <w:pPr>
              <w:spacing w:after="0"/>
              <w:jc w:val="center"/>
              <w:rPr>
                <w:lang w:val="ru-RU"/>
              </w:rPr>
            </w:pPr>
            <w:r w:rsidRPr="009A281A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9A281A">
              <w:rPr>
                <w:lang w:val="ru-RU"/>
              </w:rPr>
              <w:br/>
            </w:r>
            <w:r w:rsidRPr="009A281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A281A">
              <w:rPr>
                <w:lang w:val="ru-RU"/>
              </w:rPr>
              <w:br/>
            </w:r>
            <w:r w:rsidRPr="009A281A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9A281A">
              <w:rPr>
                <w:lang w:val="ru-RU"/>
              </w:rPr>
              <w:br/>
            </w:r>
            <w:r w:rsidRPr="009A281A">
              <w:rPr>
                <w:color w:val="000000"/>
                <w:sz w:val="20"/>
                <w:lang w:val="ru-RU"/>
              </w:rPr>
              <w:t>от 27 июля 2017 года № 355</w:t>
            </w:r>
          </w:p>
        </w:tc>
      </w:tr>
    </w:tbl>
    <w:p w:rsidR="00EA0F87" w:rsidRPr="009A281A" w:rsidRDefault="005C0355">
      <w:pPr>
        <w:spacing w:after="0"/>
        <w:rPr>
          <w:lang w:val="ru-RU"/>
        </w:rPr>
      </w:pPr>
      <w:bookmarkStart w:id="321" w:name="z399"/>
      <w:r w:rsidRPr="009A281A">
        <w:rPr>
          <w:b/>
          <w:color w:val="000000"/>
          <w:lang w:val="ru-RU"/>
        </w:rPr>
        <w:lastRenderedPageBreak/>
        <w:t xml:space="preserve"> Типовые правила организации работы Попечительского совета и порядок его избрания во внешкольных организациях дополнительного образования для детей</w:t>
      </w:r>
    </w:p>
    <w:bookmarkEnd w:id="321"/>
    <w:p w:rsidR="00EA0F87" w:rsidRPr="009A281A" w:rsidRDefault="005C0355">
      <w:pPr>
        <w:spacing w:after="0"/>
        <w:jc w:val="both"/>
        <w:rPr>
          <w:lang w:val="ru-RU"/>
        </w:rPr>
      </w:pPr>
      <w:r w:rsidRPr="009A281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A281A">
        <w:rPr>
          <w:color w:val="FF0000"/>
          <w:sz w:val="28"/>
          <w:lang w:val="ru-RU"/>
        </w:rPr>
        <w:t xml:space="preserve"> Сноска. Приказ дополнен приложением 4 в соответствии с приказом и.о. Министра просвещения РК от 01.03.2023 № 56 (вводится в действие по истечении десяти календарных дней после дня его первого официального опубликования).</w:t>
      </w:r>
    </w:p>
    <w:p w:rsidR="00EA0F87" w:rsidRPr="009A281A" w:rsidRDefault="005C0355">
      <w:pPr>
        <w:spacing w:after="0"/>
        <w:rPr>
          <w:lang w:val="ru-RU"/>
        </w:rPr>
      </w:pPr>
      <w:bookmarkStart w:id="322" w:name="z400"/>
      <w:r w:rsidRPr="009A281A">
        <w:rPr>
          <w:b/>
          <w:color w:val="000000"/>
          <w:lang w:val="ru-RU"/>
        </w:rPr>
        <w:t xml:space="preserve"> Глава 1. Общие положения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23" w:name="z401"/>
      <w:bookmarkEnd w:id="322"/>
      <w:r w:rsidRPr="009A28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1. Типовые правила организации работы Попечительского совета и порядок его избрания во внешкольных организациях дополнительного образования для детей (далее - Правила) разработаны в соответствии с пунктом 9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24" w:name="z402"/>
      <w:bookmarkEnd w:id="32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2. Попечительский совет как коллегиальный орган управления внешкольной организацией дополнительного образования для детей (далее – внешкольная организация), содействующий в ее развитии и обеспечивающий общественный контроль за деятельностью внешкольной организации, осуществляют свою деятельность на основе принципов: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25" w:name="z403"/>
      <w:bookmarkEnd w:id="32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независимости;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26" w:name="z404"/>
      <w:bookmarkEnd w:id="32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деятельности его членов на безвозмездной основе;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27" w:name="z405"/>
      <w:bookmarkEnd w:id="32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добровольности;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28" w:name="z406"/>
      <w:bookmarkEnd w:id="32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прозрачности;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29" w:name="z407"/>
      <w:bookmarkEnd w:id="32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5) гласности и публичности.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30" w:name="z408"/>
      <w:bookmarkEnd w:id="32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3. В своей деятельности члены Попечительского совета: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31" w:name="z409"/>
      <w:bookmarkEnd w:id="33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32" w:name="z410"/>
      <w:bookmarkEnd w:id="33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осуществляют свою деятельность во взаимодействии с дошкольной организацией,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:rsidR="00EA0F87" w:rsidRPr="009A281A" w:rsidRDefault="005C0355">
      <w:pPr>
        <w:spacing w:after="0"/>
        <w:rPr>
          <w:lang w:val="ru-RU"/>
        </w:rPr>
      </w:pPr>
      <w:bookmarkStart w:id="333" w:name="z411"/>
      <w:bookmarkEnd w:id="332"/>
      <w:r w:rsidRPr="009A281A">
        <w:rPr>
          <w:b/>
          <w:color w:val="000000"/>
          <w:lang w:val="ru-RU"/>
        </w:rPr>
        <w:t xml:space="preserve"> Глава 2. Порядок избрания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34" w:name="z412"/>
      <w:bookmarkEnd w:id="33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35" w:name="z413"/>
      <w:bookmarkEnd w:id="33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Срок полномочий Попечительского совета составляет 3 (три) года.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36" w:name="z414"/>
      <w:bookmarkEnd w:id="335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37" w:name="z415"/>
      <w:bookmarkEnd w:id="33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38" w:name="z416"/>
      <w:bookmarkEnd w:id="33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39" w:name="z417"/>
      <w:bookmarkEnd w:id="33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40" w:name="z418"/>
      <w:bookmarkEnd w:id="33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41" w:name="z419"/>
      <w:bookmarkEnd w:id="34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42" w:name="z420"/>
      <w:bookmarkEnd w:id="34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43" w:name="z421"/>
      <w:bookmarkEnd w:id="34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44" w:name="z422"/>
      <w:bookmarkEnd w:id="34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45" w:name="z423"/>
      <w:bookmarkEnd w:id="34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заявление (в произвольной форме);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46" w:name="z424"/>
      <w:bookmarkEnd w:id="345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2) копию документа, удостоверяющего личность кандидата;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47" w:name="z425"/>
      <w:bookmarkEnd w:id="34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резюме на казахском или русском языках;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48" w:name="z426"/>
      <w:bookmarkEnd w:id="34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копию документа о наличии образования (при наличии);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49" w:name="z427"/>
      <w:bookmarkEnd w:id="34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50" w:name="z428"/>
      <w:bookmarkEnd w:id="34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51" w:name="z429"/>
      <w:bookmarkEnd w:id="35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10. В состав Попечительского совета входят: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52" w:name="z430"/>
      <w:bookmarkEnd w:id="35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родители или законные представители обучающихся внешкольной организации – не менее 3 человек;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53" w:name="z431"/>
      <w:bookmarkEnd w:id="35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ветераны педагогического труда (при наличии) – 1 человек;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54" w:name="z432"/>
      <w:bookmarkEnd w:id="35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представители местных представительных, исполнительных и правоохранительных органов – 1-3 человека;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55" w:name="z433"/>
      <w:bookmarkEnd w:id="35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представители неправительственных (некоммерческих) организаций – 1-2 человека;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56" w:name="z434"/>
      <w:bookmarkEnd w:id="35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5) благотворители и/или меценаты (при наличии) – 1-2 человека;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57" w:name="z435"/>
      <w:bookmarkEnd w:id="35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6) представитель средств массовой информации (при наличии) – 1 человек;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58" w:name="z436"/>
      <w:bookmarkEnd w:id="35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7) представители органов ученического самоуправления – 1-2 человека.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59" w:name="z437"/>
      <w:bookmarkEnd w:id="35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11. Кандидаты в члены Попечительского совета выдвигаются внешкольными организациями, прошедшие отбор на общем собрании родительской общественности.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60" w:name="z438"/>
      <w:bookmarkEnd w:id="35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Список кандидатов от родительской общественности (по одному родителю или иному законному представителю обучающихся в данной внешкольной организации от каждой возрастной группы)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61" w:name="z439"/>
      <w:bookmarkEnd w:id="36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62" w:name="z440"/>
      <w:bookmarkEnd w:id="36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63" w:name="z441"/>
      <w:bookmarkEnd w:id="362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внешкольной организации.</w:t>
      </w:r>
    </w:p>
    <w:p w:rsidR="00EA0F87" w:rsidRPr="009A281A" w:rsidRDefault="005C0355">
      <w:pPr>
        <w:spacing w:after="0"/>
        <w:rPr>
          <w:lang w:val="ru-RU"/>
        </w:rPr>
      </w:pPr>
      <w:bookmarkStart w:id="364" w:name="z442"/>
      <w:bookmarkEnd w:id="363"/>
      <w:r w:rsidRPr="009A281A">
        <w:rPr>
          <w:b/>
          <w:color w:val="000000"/>
          <w:lang w:val="ru-RU"/>
        </w:rPr>
        <w:t xml:space="preserve"> Глава 3. Функции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65" w:name="z443"/>
      <w:bookmarkEnd w:id="36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14. Попечительский совет внешкольной организации: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66" w:name="z444"/>
      <w:bookmarkEnd w:id="36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согласовывает приоритетные направления развития внешкольной организации;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67" w:name="z445"/>
      <w:bookmarkEnd w:id="36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внешкольной организации;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68" w:name="z446"/>
      <w:bookmarkEnd w:id="36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вырабатывает предложения при формировании бюджета внешкольной организации;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69" w:name="z447"/>
      <w:bookmarkEnd w:id="36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согласовывает внесение изменений и/или дополнений в устав и правила внутреннего распорядка внешкольной организации;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70" w:name="z448"/>
      <w:bookmarkEnd w:id="36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5) согласовывает и выносит протокольное решение по распределению финансовых средств, поступивших во внешкольную организацию в виде благотворительной помощи, принимает решение о их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71" w:name="z449"/>
      <w:bookmarkEnd w:id="37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6)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72" w:name="z450"/>
      <w:bookmarkEnd w:id="37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7)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73" w:name="z451"/>
      <w:bookmarkEnd w:id="37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8) не реже 2 (двух) раз в год заслушивает отчеты руководителя внешкольной организации о деятельности внешкольной организации;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74" w:name="z452"/>
      <w:bookmarkEnd w:id="37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9) осуществляет контроль за расходованием спонсорских средств, поступающих на счет внешкольной организации для оказания поддержки обучающимся, оказавшимся в тяжелой жизненной ситуации, и укрепления материально-технической базы;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75" w:name="z453"/>
      <w:bookmarkEnd w:id="374"/>
      <w:r w:rsidRPr="009A28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10) содействует в организации помощи обучающимся из семей, относящихся к социально-уязвимым слоям населения в соответствии с Законом </w:t>
      </w:r>
      <w:r w:rsidRPr="009A281A">
        <w:rPr>
          <w:color w:val="000000"/>
          <w:sz w:val="28"/>
          <w:lang w:val="ru-RU"/>
        </w:rPr>
        <w:lastRenderedPageBreak/>
        <w:t>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76" w:name="z454"/>
      <w:bookmarkEnd w:id="37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11) содействует администрации внешкольной организации в проведении мероприятий по противодействию коррупции;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77" w:name="z455"/>
      <w:bookmarkEnd w:id="37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12) проводит 1 (один) раз в течение учебного года мониторинг степени удовлетворенности обучающихся условиями обучения во внешкольной организации путем анонимного анкетирования обучающихся и родителей или иных законных представителей;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78" w:name="z456"/>
      <w:bookmarkEnd w:id="37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13) проводит 1 (один) раз в год мониторинг занятости детей с особыми образовательными потребностями в кружках по интересам и спортивных секциях внешкольной организации;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79" w:name="z457"/>
      <w:bookmarkEnd w:id="37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14) проводит мониторинг процесса приобретения товаров, работ и услуг;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80" w:name="z458"/>
      <w:bookmarkEnd w:id="37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15) содействует педагогическому коллективу в осуществлении работы с семьями обучающихся и при необходимости совместно с администрацией внешкольной организации проводит общие родительские собрания;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81" w:name="z459"/>
      <w:bookmarkEnd w:id="38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16) содействует администрации внешкольной организации в предупреждении правонарушений, наркомании, алкоголизма, табакокурения, бродяжничества, попрошайничества, буллинга, лудомании среди обучающихся;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82" w:name="z460"/>
      <w:bookmarkEnd w:id="38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17)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83" w:name="z461"/>
      <w:bookmarkEnd w:id="38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18) содействует проведению культурных, оздоровительных мероприятий, конференций, совещаний, семинаров по вопросам деятельности внешкольной организации;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84" w:name="z462"/>
      <w:bookmarkEnd w:id="38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19)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85" w:name="z463"/>
      <w:bookmarkEnd w:id="38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86" w:name="z464"/>
      <w:bookmarkEnd w:id="38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год.</w:t>
      </w:r>
    </w:p>
    <w:p w:rsidR="00EA0F87" w:rsidRPr="009A281A" w:rsidRDefault="005C0355">
      <w:pPr>
        <w:spacing w:after="0"/>
        <w:rPr>
          <w:lang w:val="ru-RU"/>
        </w:rPr>
      </w:pPr>
      <w:bookmarkStart w:id="387" w:name="z465"/>
      <w:bookmarkEnd w:id="386"/>
      <w:r w:rsidRPr="009A281A">
        <w:rPr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88" w:name="z466"/>
      <w:bookmarkEnd w:id="38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16. Заседание Попечительского совета проводятся не реже 1 раза в квартал.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89" w:name="z467"/>
      <w:bookmarkEnd w:id="38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Допускается проведение заседаний Попечительского совета в режиме видеоконференцсвязи.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90" w:name="z468"/>
      <w:bookmarkEnd w:id="389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интернет-ресурсе внешкольной организации, с уведомлением всех членов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91" w:name="z469"/>
      <w:bookmarkEnd w:id="39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Информация на интернет-ресурсе содержит дату, время и место проведения заседания.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92" w:name="z470"/>
      <w:bookmarkEnd w:id="39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93" w:name="z471"/>
      <w:bookmarkEnd w:id="39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внешкольной организации на заседании Попечительского совета путем открытого голосования большинством голосов его членов.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94" w:name="z472"/>
      <w:bookmarkEnd w:id="39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95" w:name="z473"/>
      <w:bookmarkEnd w:id="39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21. Секретарь Попечительского совета, избираемый из числа работников внешкольной организации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96" w:name="z474"/>
      <w:bookmarkEnd w:id="39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97" w:name="z475"/>
      <w:bookmarkEnd w:id="39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98" w:name="z476"/>
      <w:bookmarkEnd w:id="39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24. Решения Попечительского совета рассматриваются администрацией внешкольной организации с принятием соответствующих решений в установленные законом сроки.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399" w:name="z477"/>
      <w:bookmarkEnd w:id="39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</w:t>
      </w:r>
      <w:r w:rsidRPr="009A281A">
        <w:rPr>
          <w:color w:val="000000"/>
          <w:sz w:val="28"/>
          <w:lang w:val="ru-RU"/>
        </w:rPr>
        <w:lastRenderedPageBreak/>
        <w:t>Попечительского совета и вносится на согласование руководителю внешкольной организации.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00" w:name="z478"/>
      <w:bookmarkEnd w:id="39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внешкольной организации.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01" w:name="z479"/>
      <w:bookmarkEnd w:id="40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02" w:name="z480"/>
      <w:bookmarkEnd w:id="40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Согласительной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количестве голосов "за" либо "против" голос председателя согласительной комиссии считается решающим.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03" w:name="z481"/>
      <w:bookmarkEnd w:id="40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27. Решения Попечительского совета размещаются секретарем совета на интернет-ресурсе внешкольной организации.</w:t>
      </w:r>
    </w:p>
    <w:p w:rsidR="00EA0F87" w:rsidRPr="00C7521A" w:rsidRDefault="005C0355">
      <w:pPr>
        <w:spacing w:after="0"/>
        <w:jc w:val="both"/>
        <w:rPr>
          <w:lang w:val="ru-RU"/>
        </w:rPr>
      </w:pPr>
      <w:bookmarkStart w:id="404" w:name="z482"/>
      <w:bookmarkEnd w:id="40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28. Благотворительная помощь внешкольной организации оказывается в добровольном порядке на безвозмездной основе и расходуется исключительно по решению </w:t>
      </w:r>
      <w:r w:rsidRPr="00C7521A">
        <w:rPr>
          <w:color w:val="000000"/>
          <w:sz w:val="28"/>
          <w:lang w:val="ru-RU"/>
        </w:rPr>
        <w:t>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05" w:name="z483"/>
      <w:bookmarkEnd w:id="404"/>
      <w:r>
        <w:rPr>
          <w:color w:val="000000"/>
          <w:sz w:val="28"/>
        </w:rPr>
        <w:t>     </w:t>
      </w:r>
      <w:r w:rsidRPr="00C7521A">
        <w:rPr>
          <w:color w:val="000000"/>
          <w:sz w:val="28"/>
          <w:lang w:val="ru-RU"/>
        </w:rPr>
        <w:t xml:space="preserve"> </w:t>
      </w:r>
      <w:r w:rsidRPr="009A281A">
        <w:rPr>
          <w:color w:val="000000"/>
          <w:sz w:val="28"/>
          <w:lang w:val="ru-RU"/>
        </w:rPr>
        <w:t>29. Принятые внешкольной организации поступления от благотворительной помощи зачисляются на: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06" w:name="z484"/>
      <w:bookmarkEnd w:id="40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внешкольной организации, созданной в организационно-правовой форме государственное учреждение;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07" w:name="z485"/>
      <w:bookmarkEnd w:id="40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счет, открытый в банке второго уровня, – для внешкольной организации, созданной в иных организационно-правовых формах.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08" w:name="z486"/>
      <w:bookmarkEnd w:id="40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30. Поступления от благотворительной помощи расходуются на следующие цели: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09" w:name="z487"/>
      <w:bookmarkEnd w:id="40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социальная поддержка обучающихся внешкольной организации;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10" w:name="z488"/>
      <w:bookmarkEnd w:id="40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совершенствование материально-технической базы внешкольной организации;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11" w:name="z489"/>
      <w:bookmarkEnd w:id="41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поддержка одаренных детей;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12" w:name="z490"/>
      <w:bookmarkEnd w:id="41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организация предметно-пространственной развивающей среды.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13" w:name="z491"/>
      <w:bookmarkEnd w:id="412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31. Внешкольная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внешкольной организации.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14" w:name="z492"/>
      <w:bookmarkEnd w:id="41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:rsidR="00EA0F87" w:rsidRPr="009A281A" w:rsidRDefault="005C0355">
      <w:pPr>
        <w:spacing w:after="0"/>
        <w:rPr>
          <w:lang w:val="ru-RU"/>
        </w:rPr>
      </w:pPr>
      <w:bookmarkStart w:id="415" w:name="z493"/>
      <w:bookmarkEnd w:id="414"/>
      <w:r w:rsidRPr="009A281A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16" w:name="z494"/>
      <w:bookmarkEnd w:id="41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33. Прекращение работы Попечительского совета осуществляется: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17" w:name="z495"/>
      <w:bookmarkEnd w:id="41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18" w:name="z496"/>
      <w:bookmarkEnd w:id="41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при ликвидации и реорганизации внешкольной организации;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19" w:name="z497"/>
      <w:bookmarkEnd w:id="41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20" w:name="z498"/>
      <w:bookmarkEnd w:id="41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21" w:name="z499"/>
      <w:bookmarkEnd w:id="42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34.</w:t>
      </w:r>
      <w:r>
        <w:rPr>
          <w:color w:val="000000"/>
          <w:sz w:val="28"/>
        </w:rPr>
        <w:t> </w:t>
      </w:r>
      <w:r w:rsidRPr="009A281A">
        <w:rPr>
          <w:color w:val="000000"/>
          <w:sz w:val="28"/>
          <w:lang w:val="ru-RU"/>
        </w:rPr>
        <w:t>Член Попечительского совета исключается из состава Попечительского совета: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22" w:name="z500"/>
      <w:bookmarkEnd w:id="42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23" w:name="z501"/>
      <w:bookmarkEnd w:id="42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A0F87" w:rsidRPr="00C752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3"/>
          <w:p w:rsidR="00EA0F87" w:rsidRPr="009A281A" w:rsidRDefault="005C035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F87" w:rsidRPr="009A281A" w:rsidRDefault="005C0355">
            <w:pPr>
              <w:spacing w:after="0"/>
              <w:jc w:val="center"/>
              <w:rPr>
                <w:lang w:val="ru-RU"/>
              </w:rPr>
            </w:pPr>
            <w:r w:rsidRPr="009A281A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9A281A">
              <w:rPr>
                <w:lang w:val="ru-RU"/>
              </w:rPr>
              <w:br/>
            </w:r>
            <w:r w:rsidRPr="009A281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A281A">
              <w:rPr>
                <w:lang w:val="ru-RU"/>
              </w:rPr>
              <w:br/>
            </w:r>
            <w:r w:rsidRPr="009A281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A281A">
              <w:rPr>
                <w:lang w:val="ru-RU"/>
              </w:rPr>
              <w:br/>
            </w:r>
            <w:r w:rsidRPr="009A281A">
              <w:rPr>
                <w:color w:val="000000"/>
                <w:sz w:val="20"/>
                <w:lang w:val="ru-RU"/>
              </w:rPr>
              <w:t>от 27 июля 2017 года № 355</w:t>
            </w:r>
          </w:p>
        </w:tc>
      </w:tr>
    </w:tbl>
    <w:p w:rsidR="00EA0F87" w:rsidRPr="009A281A" w:rsidRDefault="005C0355">
      <w:pPr>
        <w:spacing w:after="0"/>
        <w:rPr>
          <w:lang w:val="ru-RU"/>
        </w:rPr>
      </w:pPr>
      <w:bookmarkStart w:id="424" w:name="z503"/>
      <w:r w:rsidRPr="009A281A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</w:t>
      </w:r>
    </w:p>
    <w:bookmarkEnd w:id="424"/>
    <w:p w:rsidR="00EA0F87" w:rsidRPr="009A281A" w:rsidRDefault="005C0355">
      <w:pPr>
        <w:spacing w:after="0"/>
        <w:jc w:val="both"/>
        <w:rPr>
          <w:lang w:val="ru-RU"/>
        </w:rPr>
      </w:pPr>
      <w:r w:rsidRPr="009A281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A281A">
        <w:rPr>
          <w:color w:val="FF0000"/>
          <w:sz w:val="28"/>
          <w:lang w:val="ru-RU"/>
        </w:rPr>
        <w:t xml:space="preserve"> Сноска. Приказ дополнен приложением 5 в соответствии с приказом и.о. Министра просвещения РК от 01.03.2023 № 56 (вводится в действие по истечении десяти календарных дней после дня его первого официального опубликования).</w:t>
      </w:r>
    </w:p>
    <w:p w:rsidR="00EA0F87" w:rsidRPr="009A281A" w:rsidRDefault="005C0355">
      <w:pPr>
        <w:spacing w:after="0"/>
        <w:rPr>
          <w:lang w:val="ru-RU"/>
        </w:rPr>
      </w:pPr>
      <w:bookmarkStart w:id="425" w:name="z504"/>
      <w:r w:rsidRPr="009A281A">
        <w:rPr>
          <w:b/>
          <w:color w:val="000000"/>
          <w:lang w:val="ru-RU"/>
        </w:rPr>
        <w:t xml:space="preserve"> Глава 1. Общие положения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26" w:name="z505"/>
      <w:bookmarkEnd w:id="425"/>
      <w:r w:rsidRPr="009A28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1.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 (далее – Правила), разработаны в соответствии с пунктом 9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27" w:name="z506"/>
      <w:bookmarkEnd w:id="426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2. Попечительский совет как коллегиальный орган управления организацией образования для детей-сирот и детей, оставшихся без попечения родителей (далее – организация образования), содействующий в ее развитии и обеспечивающий общественный контроль за деятельностью организации образования, осуществляет свою деятельность на основе принципов: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28" w:name="z507"/>
      <w:bookmarkEnd w:id="42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независимости;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29" w:name="z508"/>
      <w:bookmarkEnd w:id="42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деятельности его членов на безвозмездной основе;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30" w:name="z509"/>
      <w:bookmarkEnd w:id="42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добровольности;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31" w:name="z510"/>
      <w:bookmarkEnd w:id="43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прозрачности;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32" w:name="z511"/>
      <w:bookmarkEnd w:id="43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5) гласности и публичности.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33" w:name="z512"/>
      <w:bookmarkEnd w:id="43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3. В своей деятельности члены Попечительского совета: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34" w:name="z513"/>
      <w:bookmarkEnd w:id="43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35" w:name="z514"/>
      <w:bookmarkEnd w:id="43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:rsidR="00EA0F87" w:rsidRPr="009A281A" w:rsidRDefault="005C0355">
      <w:pPr>
        <w:spacing w:after="0"/>
        <w:rPr>
          <w:lang w:val="ru-RU"/>
        </w:rPr>
      </w:pPr>
      <w:bookmarkStart w:id="436" w:name="z515"/>
      <w:bookmarkEnd w:id="435"/>
      <w:r w:rsidRPr="009A281A">
        <w:rPr>
          <w:b/>
          <w:color w:val="000000"/>
          <w:lang w:val="ru-RU"/>
        </w:rPr>
        <w:t xml:space="preserve"> Глава 2. Порядок избрания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37" w:name="z516"/>
      <w:bookmarkEnd w:id="43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4. Попечительский совет избирается Комиссией, создаваемой местным исполнительным органом в области образования (далее – Комиссия).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38" w:name="z517"/>
      <w:bookmarkEnd w:id="43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Срок полномочий Попечительского совета составляет 3 (три) года.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39" w:name="z518"/>
      <w:bookmarkEnd w:id="43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40" w:name="z519"/>
      <w:bookmarkEnd w:id="43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41" w:name="z520"/>
      <w:bookmarkEnd w:id="44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42" w:name="z521"/>
      <w:bookmarkEnd w:id="44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местного исполнительного органа в области образования.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43" w:name="z522"/>
      <w:bookmarkEnd w:id="44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44" w:name="z523"/>
      <w:bookmarkEnd w:id="44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</w:t>
      </w:r>
      <w:r w:rsidRPr="009A281A">
        <w:rPr>
          <w:color w:val="000000"/>
          <w:sz w:val="28"/>
          <w:lang w:val="ru-RU"/>
        </w:rPr>
        <w:lastRenderedPageBreak/>
        <w:t>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45" w:name="z524"/>
      <w:bookmarkEnd w:id="44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8.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46" w:name="z525"/>
      <w:bookmarkEnd w:id="44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47" w:name="z526"/>
      <w:bookmarkEnd w:id="44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48" w:name="z527"/>
      <w:bookmarkEnd w:id="44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заявление (в произвольной форме);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49" w:name="z528"/>
      <w:bookmarkEnd w:id="44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копию документа, удостоверяющего личность кандидата;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50" w:name="z529"/>
      <w:bookmarkEnd w:id="44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резюме на казахском или русском языках;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51" w:name="z530"/>
      <w:bookmarkEnd w:id="45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копию документа о наличии образования (при наличии);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52" w:name="z531"/>
      <w:bookmarkEnd w:id="45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53" w:name="z532"/>
      <w:bookmarkEnd w:id="45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54" w:name="z533"/>
      <w:bookmarkEnd w:id="45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10. В состав Попечительского совета входят: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55" w:name="z534"/>
      <w:bookmarkEnd w:id="45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представители органов опеки и попечительства, располагаемые на административной территории организации образования – 1 человек;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56" w:name="z535"/>
      <w:bookmarkEnd w:id="45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представители неправительственных (некоммерческих) организаций – не менее 3 человек. От одного юридического лица, являющегося некоммерческой организацией, в Попечительский совет может быть избран только один представитель;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57" w:name="z536"/>
      <w:bookmarkEnd w:id="45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представители местных представительных органов – 1 человек;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58" w:name="z537"/>
      <w:bookmarkEnd w:id="45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представители государственных органов – 1 человек;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59" w:name="z538"/>
      <w:bookmarkEnd w:id="458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5) представители правоохранительных органов – 1 человек;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60" w:name="z539"/>
      <w:bookmarkEnd w:id="45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6) региональный уполномоченный по правам ребенка (при наличии) – 1 человек;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61" w:name="z540"/>
      <w:bookmarkEnd w:id="46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7) представитель республиканского или местного общественного совета – 1 человек;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62" w:name="z541"/>
      <w:bookmarkEnd w:id="46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8) участник Национального превентивного механизма (при наличии) – 1 человек;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63" w:name="z542"/>
      <w:bookmarkEnd w:id="46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9) благотворители и/или меценаты (при наличии) – 1-2 человека;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64" w:name="z543"/>
      <w:bookmarkEnd w:id="46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10) представители средств массовой информации (при наличии) – 1-2 человека;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65" w:name="z544"/>
      <w:bookmarkEnd w:id="46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11) представители органов самоуправления воспитанников – 1 человека.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66" w:name="z545"/>
      <w:bookmarkEnd w:id="46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11. Кандидаты в члены Попечительского совета выдвигаются организациями образования, прошедшие отбор на педагогическом совете. Список кандидатов направляется в местный исполнительный орган в области образования с прилагаемыми документами, указанными пунктом 9 настоящих Правил.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67" w:name="z546"/>
      <w:bookmarkEnd w:id="46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68" w:name="z547"/>
      <w:bookmarkEnd w:id="46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69" w:name="z548"/>
      <w:bookmarkEnd w:id="46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13. Избранный состав Попечительского совета утверждается местным исполнительным органом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образования.</w:t>
      </w:r>
    </w:p>
    <w:p w:rsidR="00EA0F87" w:rsidRPr="009A281A" w:rsidRDefault="005C0355">
      <w:pPr>
        <w:spacing w:after="0"/>
        <w:rPr>
          <w:lang w:val="ru-RU"/>
        </w:rPr>
      </w:pPr>
      <w:bookmarkStart w:id="470" w:name="z549"/>
      <w:bookmarkEnd w:id="469"/>
      <w:r w:rsidRPr="009A281A">
        <w:rPr>
          <w:b/>
          <w:color w:val="000000"/>
          <w:lang w:val="ru-RU"/>
        </w:rPr>
        <w:t xml:space="preserve"> Глава 3. Функции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71" w:name="z550"/>
      <w:bookmarkEnd w:id="47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14. Попечительский совет организации образования: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72" w:name="z551"/>
      <w:bookmarkEnd w:id="47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согласовывает приоритетные направления развития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73" w:name="z552"/>
      <w:bookmarkEnd w:id="47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вносит предложения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74" w:name="z553"/>
      <w:bookmarkEnd w:id="47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вырабатывает предложения при формировании бюджета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75" w:name="z554"/>
      <w:bookmarkEnd w:id="47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согласовывает внесение изменений и/или дополнений в устав и правила внутреннего распорядка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76" w:name="z555"/>
      <w:bookmarkEnd w:id="475"/>
      <w:r w:rsidRPr="009A281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5) согласовывает и выносит протокольное решение по итогам собеседования с кандидатами на занятие вакантной должности руководителя организации образования согласно приказу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(зарегистрированный в Реестре государственной регистрации нормативных правовых актов за № 7495);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77" w:name="z556"/>
      <w:bookmarkEnd w:id="47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6)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78" w:name="z557"/>
      <w:bookmarkEnd w:id="47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7)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79" w:name="z558"/>
      <w:bookmarkEnd w:id="47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8) проводит мониторинг процесса приобретения товаров, работ и услуг;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80" w:name="z559"/>
      <w:bookmarkEnd w:id="47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9) согласовывает перевод воспитанника из организации образования в другую организацию образования, здравоохранения, социальной защиты;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81" w:name="z560"/>
      <w:bookmarkEnd w:id="48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10) согласовывает сроки пребывания в летних оздоровительных лагерях в период летних каникул, списки кандидатур воспитанников, направляемых в Республиканский учебно-оздоровительный центр "Балдаурен" и Национальный научно-практический, образовательный и оздоровительный центр "Бобек";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82" w:name="z561"/>
      <w:bookmarkEnd w:id="48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11) содействует психологической и правовой поддержке воспитанников, их семейному устройству, сопровождению приемных родителей и постинтернатному сопровождению выпускников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83" w:name="z562"/>
      <w:bookmarkEnd w:id="48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12) взаимодействует со Школой приемных родителей, созданной при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84" w:name="z563"/>
      <w:bookmarkEnd w:id="48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13) осуществляет контроль за качеством санитарно-гигиенических условий организации образования, качеством питания, состоянием обмундирования, лекарственных препаратов, прилегающей территории;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85" w:name="z564"/>
      <w:bookmarkEnd w:id="48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14) осуществляет контроль за соблюдением прав воспитанников организации образования в части обеспечения сохранности их денежных средств и материальных ценностей, поступающих от физических и юридических лиц, соблюдением их имущественных и неимущественных прав;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86" w:name="z565"/>
      <w:bookmarkEnd w:id="48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15) содействует развитию практики наставничества в отношении воспитанников;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87" w:name="z566"/>
      <w:bookmarkEnd w:id="486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16) осуществляет контроль за расходованием спонсорских средств, поступающих на счет организации образования для оказания поддержки воспитанникам, и укрепления материально-технической базы;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88" w:name="z567"/>
      <w:bookmarkEnd w:id="48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17) содействует деятельности администрации организации образования по предупреждению правонарушений, преступлений, наркомании, алкоголизма и табакокурения, бродяжничества и попрошайничества среди воспитанников;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89" w:name="z568"/>
      <w:bookmarkEnd w:id="48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18) содействует укреплению дисциплины среди воспитанников;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90" w:name="z569"/>
      <w:bookmarkEnd w:id="48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19) взаимодействует с законными представителями и родственниками воспитанников организации образования и содействует разрешению конфликтов, возникших в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91" w:name="z570"/>
      <w:bookmarkEnd w:id="49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20) содействует деятельности администрации организации образования в обеспечении воспитанникам условий для обучения, воспитания, лечения, социальной адаптации, реабилитации и интеграции в общество;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92" w:name="z571"/>
      <w:bookmarkEnd w:id="49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21) содействует администрации организации образования в проведении мероприятий по противодействию коррупции;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93" w:name="z572"/>
      <w:bookmarkEnd w:id="49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22) проводит 1 (один) раз в год мониторинг степени удовлетворенности воспитанников условиями проживания и обучения в организации образования путем анонимного анкетирования воспитанников и их законных представителей;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94" w:name="z573"/>
      <w:bookmarkEnd w:id="49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23)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95" w:name="z574"/>
      <w:bookmarkEnd w:id="49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24) заслушивает не реже 2 (двух) раз в год отчеты руководителя организации образования о деятельности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96" w:name="z575"/>
      <w:bookmarkEnd w:id="49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25)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97" w:name="z576"/>
      <w:bookmarkEnd w:id="49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26)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98" w:name="z577"/>
      <w:bookmarkEnd w:id="49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499" w:name="z578"/>
      <w:bookmarkEnd w:id="49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год, разработанным на основе типового плана работы Попечительского совета организации образования, согласно приложению к настоящим Правилам.</w:t>
      </w:r>
    </w:p>
    <w:p w:rsidR="00EA0F87" w:rsidRPr="009A281A" w:rsidRDefault="005C0355">
      <w:pPr>
        <w:spacing w:after="0"/>
        <w:rPr>
          <w:lang w:val="ru-RU"/>
        </w:rPr>
      </w:pPr>
      <w:bookmarkStart w:id="500" w:name="z579"/>
      <w:bookmarkEnd w:id="499"/>
      <w:r w:rsidRPr="009A281A">
        <w:rPr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01" w:name="z580"/>
      <w:bookmarkEnd w:id="50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16. Заседание Попечительского совета проводятся не реже 1 раза в квартал.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02" w:name="z581"/>
      <w:bookmarkEnd w:id="501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Допускается проведение заседаний Попечительского совета в режиме видеоконференцсвязи.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03" w:name="z582"/>
      <w:bookmarkEnd w:id="50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интернет-ресурсе организации образования, с уведомлением всех членов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04" w:name="z583"/>
      <w:bookmarkEnd w:id="50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Информация на интернет-ресурсе содержит дату, время и место проведения заседания.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05" w:name="z584"/>
      <w:bookmarkEnd w:id="50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06" w:name="z585"/>
      <w:bookmarkEnd w:id="50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07" w:name="z586"/>
      <w:bookmarkEnd w:id="50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08" w:name="z587"/>
      <w:bookmarkEnd w:id="507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09" w:name="z588"/>
      <w:bookmarkEnd w:id="50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10" w:name="z589"/>
      <w:bookmarkEnd w:id="50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11" w:name="z590"/>
      <w:bookmarkEnd w:id="51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12" w:name="z591"/>
      <w:bookmarkEnd w:id="511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13" w:name="z592"/>
      <w:bookmarkEnd w:id="51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14" w:name="z593"/>
      <w:bookmarkEnd w:id="51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15" w:name="z594"/>
      <w:bookmarkEnd w:id="51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количестве голосов "за" либо "против" голос председателя согласительной комиссии считается решающим.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16" w:name="z595"/>
      <w:bookmarkEnd w:id="51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27. Решения Попечительского совета размещаются секретарем совета на интернет-ресурсе организации образования.</w:t>
      </w:r>
    </w:p>
    <w:p w:rsidR="00EA0F87" w:rsidRPr="00C7521A" w:rsidRDefault="005C0355">
      <w:pPr>
        <w:spacing w:after="0"/>
        <w:jc w:val="both"/>
        <w:rPr>
          <w:lang w:val="ru-RU"/>
        </w:rPr>
      </w:pPr>
      <w:bookmarkStart w:id="517" w:name="z596"/>
      <w:bookmarkEnd w:id="51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</w:t>
      </w:r>
      <w:r w:rsidRPr="00C7521A">
        <w:rPr>
          <w:color w:val="000000"/>
          <w:sz w:val="28"/>
          <w:lang w:val="ru-RU"/>
        </w:rPr>
        <w:t>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18" w:name="z597"/>
      <w:bookmarkEnd w:id="517"/>
      <w:r>
        <w:rPr>
          <w:color w:val="000000"/>
          <w:sz w:val="28"/>
        </w:rPr>
        <w:t>     </w:t>
      </w:r>
      <w:r w:rsidRPr="00C7521A">
        <w:rPr>
          <w:color w:val="000000"/>
          <w:sz w:val="28"/>
          <w:lang w:val="ru-RU"/>
        </w:rPr>
        <w:t xml:space="preserve"> </w:t>
      </w:r>
      <w:r w:rsidRPr="009A281A">
        <w:rPr>
          <w:color w:val="000000"/>
          <w:sz w:val="28"/>
          <w:lang w:val="ru-RU"/>
        </w:rPr>
        <w:t>29. Принятые организацией образования поступления от благотворительной помощи зачисляются на: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19" w:name="z598"/>
      <w:bookmarkEnd w:id="51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20" w:name="z599"/>
      <w:bookmarkEnd w:id="51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счет, открытый в банке второго уровня – для организации образования, созданной в иных организационно-правовых формах.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21" w:name="z600"/>
      <w:bookmarkEnd w:id="52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30. Поступления от благотворительной помощи расходуются на следующие цели: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22" w:name="z601"/>
      <w:bookmarkEnd w:id="52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социальная поддержка воспитанников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23" w:name="z602"/>
      <w:bookmarkEnd w:id="52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совершенствование материально-технической базы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24" w:name="z603"/>
      <w:bookmarkEnd w:id="52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поддержка одаренных детей;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25" w:name="z604"/>
      <w:bookmarkEnd w:id="524"/>
      <w:r>
        <w:rPr>
          <w:color w:val="000000"/>
          <w:sz w:val="28"/>
        </w:rPr>
        <w:lastRenderedPageBreak/>
        <w:t>     </w:t>
      </w:r>
      <w:r w:rsidRPr="009A281A">
        <w:rPr>
          <w:color w:val="000000"/>
          <w:sz w:val="28"/>
          <w:lang w:val="ru-RU"/>
        </w:rPr>
        <w:t xml:space="preserve"> 4) организация предметно-пространственной развивающей среды.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26" w:name="z605"/>
      <w:bookmarkEnd w:id="52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31. Организация образования ежегодно по итогам финансового года информирует общественность о результатах деятельности путем размещения соответствующего отчета на интернет-ресурсе данной организации образования.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27" w:name="z606"/>
      <w:bookmarkEnd w:id="526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:rsidR="00EA0F87" w:rsidRPr="009A281A" w:rsidRDefault="005C0355">
      <w:pPr>
        <w:spacing w:after="0"/>
        <w:rPr>
          <w:lang w:val="ru-RU"/>
        </w:rPr>
      </w:pPr>
      <w:bookmarkStart w:id="528" w:name="z607"/>
      <w:bookmarkEnd w:id="527"/>
      <w:r w:rsidRPr="009A281A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29" w:name="z608"/>
      <w:bookmarkEnd w:id="528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33. Прекращение работы Попечительского совета осуществляется: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30" w:name="z609"/>
      <w:bookmarkEnd w:id="529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по инициативе местного исполнительного органа в области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31" w:name="z610"/>
      <w:bookmarkEnd w:id="530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при ликвидации и реорганизации организации образования;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32" w:name="z611"/>
      <w:bookmarkEnd w:id="531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33" w:name="z612"/>
      <w:bookmarkEnd w:id="532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34" w:name="z613"/>
      <w:bookmarkEnd w:id="533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34. Член Попечительского совета исключается из состава Попечительского совета: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35" w:name="z614"/>
      <w:bookmarkEnd w:id="534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:rsidR="00EA0F87" w:rsidRPr="009A281A" w:rsidRDefault="005C0355">
      <w:pPr>
        <w:spacing w:after="0"/>
        <w:jc w:val="both"/>
        <w:rPr>
          <w:lang w:val="ru-RU"/>
        </w:rPr>
      </w:pPr>
      <w:bookmarkStart w:id="536" w:name="z615"/>
      <w:bookmarkEnd w:id="535"/>
      <w:r>
        <w:rPr>
          <w:color w:val="000000"/>
          <w:sz w:val="28"/>
        </w:rPr>
        <w:t>     </w:t>
      </w:r>
      <w:r w:rsidRPr="009A281A">
        <w:rPr>
          <w:color w:val="000000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bookmarkEnd w:id="536"/>
    <w:p w:rsidR="00EA0F87" w:rsidRPr="009A281A" w:rsidRDefault="005C0355">
      <w:pPr>
        <w:spacing w:after="0"/>
        <w:rPr>
          <w:lang w:val="ru-RU"/>
        </w:rPr>
      </w:pPr>
      <w:r w:rsidRPr="009A281A">
        <w:rPr>
          <w:lang w:val="ru-RU"/>
        </w:rPr>
        <w:br/>
      </w:r>
    </w:p>
    <w:p w:rsidR="00EA0F87" w:rsidRPr="009A281A" w:rsidRDefault="005C0355">
      <w:pPr>
        <w:spacing w:after="0"/>
        <w:rPr>
          <w:lang w:val="ru-RU"/>
        </w:rPr>
      </w:pPr>
      <w:r w:rsidRPr="009A281A">
        <w:rPr>
          <w:lang w:val="ru-RU"/>
        </w:rPr>
        <w:br/>
      </w:r>
      <w:r w:rsidRPr="009A281A">
        <w:rPr>
          <w:lang w:val="ru-RU"/>
        </w:rPr>
        <w:br/>
      </w:r>
    </w:p>
    <w:p w:rsidR="00EA0F87" w:rsidRPr="009A281A" w:rsidRDefault="005C0355">
      <w:pPr>
        <w:pStyle w:val="disclaimer"/>
        <w:rPr>
          <w:lang w:val="ru-RU"/>
        </w:rPr>
      </w:pPr>
      <w:r w:rsidRPr="009A281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A0F87" w:rsidRPr="009A281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87"/>
    <w:rsid w:val="005C0355"/>
    <w:rsid w:val="00936F86"/>
    <w:rsid w:val="009A281A"/>
    <w:rsid w:val="00C7521A"/>
    <w:rsid w:val="00E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C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3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C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3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41</Pages>
  <Words>13330</Words>
  <Characters>75981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2023-09-08T09:20:00Z</cp:lastPrinted>
  <dcterms:created xsi:type="dcterms:W3CDTF">2023-09-08T08:55:00Z</dcterms:created>
  <dcterms:modified xsi:type="dcterms:W3CDTF">2023-09-19T05:05:00Z</dcterms:modified>
</cp:coreProperties>
</file>