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518" w:rsidRDefault="00800518" w:rsidP="00800518">
      <w:pPr>
        <w:pStyle w:val="a3"/>
        <w:jc w:val="center"/>
        <w:rPr>
          <w:rFonts w:ascii="Times New Roman" w:hAnsi="Times New Roman" w:cs="Times New Roman"/>
          <w:b/>
          <w:sz w:val="36"/>
          <w:szCs w:val="36"/>
          <w:lang w:eastAsia="ru-RU"/>
        </w:rPr>
      </w:pPr>
      <w:r w:rsidRPr="00800518">
        <w:rPr>
          <w:rFonts w:ascii="Times New Roman" w:hAnsi="Times New Roman" w:cs="Times New Roman"/>
          <w:b/>
          <w:sz w:val="36"/>
          <w:szCs w:val="36"/>
          <w:lang w:eastAsia="ru-RU"/>
        </w:rPr>
        <w:t>Почему ребенок говорит неправильно?</w:t>
      </w:r>
    </w:p>
    <w:p w:rsidR="00800518" w:rsidRPr="00800518" w:rsidRDefault="00800518" w:rsidP="00800518">
      <w:pPr>
        <w:pStyle w:val="a3"/>
        <w:jc w:val="center"/>
        <w:rPr>
          <w:rFonts w:ascii="Times New Roman" w:hAnsi="Times New Roman" w:cs="Times New Roman"/>
          <w:b/>
          <w:sz w:val="36"/>
          <w:szCs w:val="36"/>
          <w:lang w:eastAsia="ru-RU"/>
        </w:rPr>
      </w:pPr>
    </w:p>
    <w:p w:rsidR="00800518" w:rsidRPr="00800518" w:rsidRDefault="00800518" w:rsidP="00800518">
      <w:pPr>
        <w:shd w:val="clear" w:color="auto" w:fill="FFFFFF"/>
        <w:spacing w:line="240" w:lineRule="auto"/>
        <w:jc w:val="both"/>
        <w:textAlignment w:val="baseline"/>
        <w:rPr>
          <w:rFonts w:ascii="Times New Roman" w:eastAsia="Times New Roman" w:hAnsi="Times New Roman" w:cs="Times New Roman"/>
          <w:color w:val="4A4A4A"/>
          <w:sz w:val="28"/>
          <w:szCs w:val="28"/>
          <w:lang w:eastAsia="ru-RU"/>
        </w:rPr>
      </w:pPr>
      <w:r w:rsidRPr="00800518">
        <w:rPr>
          <w:rFonts w:ascii="inherit" w:eastAsia="Times New Roman" w:hAnsi="inherit" w:cs="Arial"/>
          <w:noProof/>
          <w:color w:val="333333"/>
          <w:sz w:val="24"/>
          <w:szCs w:val="24"/>
          <w:bdr w:val="none" w:sz="0" w:space="0" w:color="auto" w:frame="1"/>
          <w:lang w:eastAsia="ru-RU"/>
        </w:rPr>
        <w:drawing>
          <wp:anchor distT="0" distB="0" distL="114300" distR="114300" simplePos="0" relativeHeight="251658240" behindDoc="0" locked="0" layoutInCell="1" allowOverlap="1">
            <wp:simplePos x="0" y="0"/>
            <wp:positionH relativeFrom="column">
              <wp:posOffset>520</wp:posOffset>
            </wp:positionH>
            <wp:positionV relativeFrom="paragraph">
              <wp:posOffset>1039</wp:posOffset>
            </wp:positionV>
            <wp:extent cx="2386965" cy="1697990"/>
            <wp:effectExtent l="0" t="0" r="0" b="0"/>
            <wp:wrapSquare wrapText="bothSides"/>
            <wp:docPr id="2" name="Рисунок 2" descr="http://ruzhany-sad12.pruzhany.by/wp-content/uploads/2021/11/sm-7-250x17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zhany-sad12.pruzhany.by/wp-content/uploads/2021/11/sm-7-250x178.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6965" cy="1697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4A4A4A"/>
          <w:sz w:val="28"/>
          <w:szCs w:val="28"/>
          <w:lang w:eastAsia="ru-RU"/>
        </w:rPr>
        <w:t xml:space="preserve">         </w:t>
      </w:r>
      <w:r w:rsidRPr="00800518">
        <w:rPr>
          <w:rFonts w:ascii="Times New Roman" w:eastAsia="Times New Roman" w:hAnsi="Times New Roman" w:cs="Times New Roman"/>
          <w:color w:val="4A4A4A"/>
          <w:sz w:val="28"/>
          <w:szCs w:val="28"/>
          <w:lang w:eastAsia="ru-RU"/>
        </w:rPr>
        <w:t xml:space="preserve">Некоторые родители не обращают на это внимания. Подумаешь! Нас никто не учил </w:t>
      </w:r>
      <w:proofErr w:type="gramStart"/>
      <w:r w:rsidRPr="00800518">
        <w:rPr>
          <w:rFonts w:ascii="Times New Roman" w:eastAsia="Times New Roman" w:hAnsi="Times New Roman" w:cs="Times New Roman"/>
          <w:color w:val="4A4A4A"/>
          <w:sz w:val="28"/>
          <w:szCs w:val="28"/>
          <w:lang w:eastAsia="ru-RU"/>
        </w:rPr>
        <w:t>говорить</w:t>
      </w:r>
      <w:proofErr w:type="gramEnd"/>
      <w:r w:rsidRPr="00800518">
        <w:rPr>
          <w:rFonts w:ascii="Times New Roman" w:eastAsia="Times New Roman" w:hAnsi="Times New Roman" w:cs="Times New Roman"/>
          <w:color w:val="4A4A4A"/>
          <w:sz w:val="28"/>
          <w:szCs w:val="28"/>
          <w:lang w:eastAsia="ru-RU"/>
        </w:rPr>
        <w:t xml:space="preserve"> и дети тоже сами научатся. Столько известных людей вошли в историю, несмотря на «</w:t>
      </w:r>
      <w:proofErr w:type="spellStart"/>
      <w:r w:rsidRPr="00800518">
        <w:rPr>
          <w:rFonts w:ascii="Times New Roman" w:eastAsia="Times New Roman" w:hAnsi="Times New Roman" w:cs="Times New Roman"/>
          <w:color w:val="4A4A4A"/>
          <w:sz w:val="28"/>
          <w:szCs w:val="28"/>
          <w:lang w:eastAsia="ru-RU"/>
        </w:rPr>
        <w:t>фефект</w:t>
      </w:r>
      <w:proofErr w:type="spellEnd"/>
      <w:r w:rsidRPr="00800518">
        <w:rPr>
          <w:rFonts w:ascii="Times New Roman" w:eastAsia="Times New Roman" w:hAnsi="Times New Roman" w:cs="Times New Roman"/>
          <w:color w:val="4A4A4A"/>
          <w:sz w:val="28"/>
          <w:szCs w:val="28"/>
          <w:lang w:eastAsia="ru-RU"/>
        </w:rPr>
        <w:t>». Но никто не знает, чего им это стоило, сколько насмешек, неприятных минут им пришлось пережить. Каковы же причины нарушения произношения? Очень многие считают, что это передается по наследству. На самом деле это происходит очень редко. Чаще всего причиной являются анатомические дефекты органов артикуляции или их слабая развитость. Это неправильный прикус, отсутствие передних зубов, укороченная подъязычная связка, слишком массивный язык. Часто неправильное произношение обусловлено недостаточной иннервацией речевого аппарата. У таких детей наблюдается слабость языка, губ, щек или, наоборот, излишнее напряжение.</w:t>
      </w:r>
      <w:r>
        <w:rPr>
          <w:rFonts w:ascii="Times New Roman" w:eastAsia="Times New Roman" w:hAnsi="Times New Roman" w:cs="Times New Roman"/>
          <w:color w:val="4A4A4A"/>
          <w:sz w:val="28"/>
          <w:szCs w:val="28"/>
          <w:lang w:eastAsia="ru-RU"/>
        </w:rPr>
        <w:t xml:space="preserve"> </w:t>
      </w:r>
      <w:r w:rsidRPr="00800518">
        <w:rPr>
          <w:rFonts w:ascii="Times New Roman" w:eastAsia="Times New Roman" w:hAnsi="Times New Roman" w:cs="Times New Roman"/>
          <w:color w:val="4A4A4A"/>
          <w:sz w:val="28"/>
          <w:szCs w:val="28"/>
          <w:lang w:eastAsia="ru-RU"/>
        </w:rPr>
        <w:t>Иногда мы сталкиваемся с тем, что родители «сюсюкаются» с детьми, подражая неправильному произношению ребенка и не подозревая, что закрепляют в его речи неправильный образец.</w:t>
      </w:r>
      <w:r>
        <w:rPr>
          <w:rFonts w:ascii="Times New Roman" w:eastAsia="Times New Roman" w:hAnsi="Times New Roman" w:cs="Times New Roman"/>
          <w:color w:val="4A4A4A"/>
          <w:sz w:val="28"/>
          <w:szCs w:val="28"/>
          <w:lang w:eastAsia="ru-RU"/>
        </w:rPr>
        <w:t xml:space="preserve"> </w:t>
      </w:r>
      <w:r w:rsidRPr="00800518">
        <w:rPr>
          <w:rFonts w:ascii="Times New Roman" w:eastAsia="Times New Roman" w:hAnsi="Times New Roman" w:cs="Times New Roman"/>
          <w:color w:val="4A4A4A"/>
          <w:sz w:val="28"/>
          <w:szCs w:val="28"/>
          <w:lang w:eastAsia="ru-RU"/>
        </w:rPr>
        <w:t>Часто причинами нарушения произношения являются травмы и болезни мамочки во время беременности, родов и первых лет жизни малыша. Наиболее грубые дефекты могут возникать, если плод подвергался вредному воздействию в период от 4 недель до 4 месяцев беременности. Но чем больше вы общаетесь с ребенком, поете песенки, играете, сопровождаете свои действия речью, тем будет выше речевой уровень у вашего ребенка.</w:t>
      </w:r>
      <w:r>
        <w:rPr>
          <w:rFonts w:ascii="Times New Roman" w:eastAsia="Times New Roman" w:hAnsi="Times New Roman" w:cs="Times New Roman"/>
          <w:color w:val="4A4A4A"/>
          <w:sz w:val="28"/>
          <w:szCs w:val="28"/>
          <w:lang w:eastAsia="ru-RU"/>
        </w:rPr>
        <w:t xml:space="preserve"> </w:t>
      </w:r>
      <w:r w:rsidRPr="00800518">
        <w:rPr>
          <w:rFonts w:ascii="Times New Roman" w:eastAsia="Times New Roman" w:hAnsi="Times New Roman" w:cs="Times New Roman"/>
          <w:color w:val="4A4A4A"/>
          <w:sz w:val="28"/>
          <w:szCs w:val="28"/>
          <w:lang w:eastAsia="ru-RU"/>
        </w:rPr>
        <w:t xml:space="preserve">Из-за недостаточной </w:t>
      </w:r>
      <w:proofErr w:type="spellStart"/>
      <w:r w:rsidRPr="00800518">
        <w:rPr>
          <w:rFonts w:ascii="Times New Roman" w:eastAsia="Times New Roman" w:hAnsi="Times New Roman" w:cs="Times New Roman"/>
          <w:color w:val="4A4A4A"/>
          <w:sz w:val="28"/>
          <w:szCs w:val="28"/>
          <w:lang w:eastAsia="ru-RU"/>
        </w:rPr>
        <w:t>сформированности</w:t>
      </w:r>
      <w:proofErr w:type="spellEnd"/>
      <w:r w:rsidRPr="00800518">
        <w:rPr>
          <w:rFonts w:ascii="Times New Roman" w:eastAsia="Times New Roman" w:hAnsi="Times New Roman" w:cs="Times New Roman"/>
          <w:color w:val="4A4A4A"/>
          <w:sz w:val="28"/>
          <w:szCs w:val="28"/>
          <w:lang w:eastAsia="ru-RU"/>
        </w:rPr>
        <w:t xml:space="preserve"> артикуляционных движений, прежде всего языка, губ, нижней челюсти. Движения выполняются не четко, объем их ограничен, из-за чего искажается произносимый звук. Классический пример таких нарушений – картавость, – когда ребенок произносит вместо [Р] – [Г] не при помощи кончика языка, а вибрацией мягкого </w:t>
      </w:r>
      <w:proofErr w:type="spellStart"/>
      <w:r w:rsidRPr="00800518">
        <w:rPr>
          <w:rFonts w:ascii="Times New Roman" w:eastAsia="Times New Roman" w:hAnsi="Times New Roman" w:cs="Times New Roman"/>
          <w:color w:val="4A4A4A"/>
          <w:sz w:val="28"/>
          <w:szCs w:val="28"/>
          <w:lang w:eastAsia="ru-RU"/>
        </w:rPr>
        <w:t>неба.Бывает</w:t>
      </w:r>
      <w:proofErr w:type="spellEnd"/>
      <w:r w:rsidRPr="00800518">
        <w:rPr>
          <w:rFonts w:ascii="Times New Roman" w:eastAsia="Times New Roman" w:hAnsi="Times New Roman" w:cs="Times New Roman"/>
          <w:color w:val="4A4A4A"/>
          <w:sz w:val="28"/>
          <w:szCs w:val="28"/>
          <w:lang w:eastAsia="ru-RU"/>
        </w:rPr>
        <w:t xml:space="preserve"> так, что звук вообще не произносится, а просто отсутствует в </w:t>
      </w:r>
      <w:proofErr w:type="spellStart"/>
      <w:r w:rsidRPr="00800518">
        <w:rPr>
          <w:rFonts w:ascii="Times New Roman" w:eastAsia="Times New Roman" w:hAnsi="Times New Roman" w:cs="Times New Roman"/>
          <w:color w:val="4A4A4A"/>
          <w:sz w:val="28"/>
          <w:szCs w:val="28"/>
          <w:lang w:eastAsia="ru-RU"/>
        </w:rPr>
        <w:t>речи.Недостаточно</w:t>
      </w:r>
      <w:proofErr w:type="spellEnd"/>
      <w:r w:rsidRPr="00800518">
        <w:rPr>
          <w:rFonts w:ascii="Times New Roman" w:eastAsia="Times New Roman" w:hAnsi="Times New Roman" w:cs="Times New Roman"/>
          <w:color w:val="4A4A4A"/>
          <w:sz w:val="28"/>
          <w:szCs w:val="28"/>
          <w:lang w:eastAsia="ru-RU"/>
        </w:rPr>
        <w:t xml:space="preserve"> развитый фонематический слух, тогда ребенок заменяет один звук на другой, вместо ШУБА говорит СУБА. Иногда у ребенка присутствует в речи одновременно и искаженное произношение, и замены звуков и их отсутствие. Это самые тяжелые нарушения, которые требуют длительной и кропотливой </w:t>
      </w:r>
      <w:proofErr w:type="spellStart"/>
      <w:r w:rsidRPr="00800518">
        <w:rPr>
          <w:rFonts w:ascii="Times New Roman" w:eastAsia="Times New Roman" w:hAnsi="Times New Roman" w:cs="Times New Roman"/>
          <w:color w:val="4A4A4A"/>
          <w:sz w:val="28"/>
          <w:szCs w:val="28"/>
          <w:lang w:eastAsia="ru-RU"/>
        </w:rPr>
        <w:t>работыИз</w:t>
      </w:r>
      <w:proofErr w:type="spellEnd"/>
      <w:r w:rsidRPr="00800518">
        <w:rPr>
          <w:rFonts w:ascii="Times New Roman" w:eastAsia="Times New Roman" w:hAnsi="Times New Roman" w:cs="Times New Roman"/>
          <w:color w:val="4A4A4A"/>
          <w:sz w:val="28"/>
          <w:szCs w:val="28"/>
          <w:lang w:eastAsia="ru-RU"/>
        </w:rPr>
        <w:t xml:space="preserve">-за неправленого строения губ, если губы слишком толстые, если есть укорочение или западения губы, ограничение их подвижности или недостаточное смыкание тогда нарушаются звуки П, Б, В, Ф, М и их мягкие </w:t>
      </w:r>
      <w:proofErr w:type="spellStart"/>
      <w:r w:rsidRPr="00800518">
        <w:rPr>
          <w:rFonts w:ascii="Times New Roman" w:eastAsia="Times New Roman" w:hAnsi="Times New Roman" w:cs="Times New Roman"/>
          <w:color w:val="4A4A4A"/>
          <w:sz w:val="28"/>
          <w:szCs w:val="28"/>
          <w:lang w:eastAsia="ru-RU"/>
        </w:rPr>
        <w:t>пары.Из</w:t>
      </w:r>
      <w:proofErr w:type="spellEnd"/>
      <w:r w:rsidRPr="00800518">
        <w:rPr>
          <w:rFonts w:ascii="Times New Roman" w:eastAsia="Times New Roman" w:hAnsi="Times New Roman" w:cs="Times New Roman"/>
          <w:color w:val="4A4A4A"/>
          <w:sz w:val="28"/>
          <w:szCs w:val="28"/>
          <w:lang w:eastAsia="ru-RU"/>
        </w:rPr>
        <w:t xml:space="preserve">-за дефекта строения челюсти – нарушения </w:t>
      </w:r>
      <w:proofErr w:type="gramStart"/>
      <w:r w:rsidRPr="00800518">
        <w:rPr>
          <w:rFonts w:ascii="Times New Roman" w:eastAsia="Times New Roman" w:hAnsi="Times New Roman" w:cs="Times New Roman"/>
          <w:color w:val="4A4A4A"/>
          <w:sz w:val="28"/>
          <w:szCs w:val="28"/>
          <w:lang w:eastAsia="ru-RU"/>
        </w:rPr>
        <w:t>прикуса</w:t>
      </w:r>
      <w:proofErr w:type="gramEnd"/>
      <w:r w:rsidRPr="00800518">
        <w:rPr>
          <w:rFonts w:ascii="Times New Roman" w:eastAsia="Times New Roman" w:hAnsi="Times New Roman" w:cs="Times New Roman"/>
          <w:color w:val="4A4A4A"/>
          <w:sz w:val="28"/>
          <w:szCs w:val="28"/>
          <w:lang w:eastAsia="ru-RU"/>
        </w:rPr>
        <w:t xml:space="preserve"> когда верхняя челюсть слишком выдается вперед или нижняя выступает впереди верхней или же между передними и боковыми зубами обоих рядов остаются промежутки. Тогда это часто приводит к нарушенному произношению звуков шипящего и свистящего ряда Р и Л. Помимо логопедической коррекции такие </w:t>
      </w:r>
      <w:r w:rsidRPr="00800518">
        <w:rPr>
          <w:rFonts w:ascii="Times New Roman" w:eastAsia="Times New Roman" w:hAnsi="Times New Roman" w:cs="Times New Roman"/>
          <w:color w:val="4A4A4A"/>
          <w:sz w:val="28"/>
          <w:szCs w:val="28"/>
          <w:lang w:eastAsia="ru-RU"/>
        </w:rPr>
        <w:lastRenderedPageBreak/>
        <w:t xml:space="preserve">дети нуждаются в </w:t>
      </w:r>
      <w:proofErr w:type="spellStart"/>
      <w:r w:rsidRPr="00800518">
        <w:rPr>
          <w:rFonts w:ascii="Times New Roman" w:eastAsia="Times New Roman" w:hAnsi="Times New Roman" w:cs="Times New Roman"/>
          <w:color w:val="4A4A4A"/>
          <w:sz w:val="28"/>
          <w:szCs w:val="28"/>
          <w:lang w:eastAsia="ru-RU"/>
        </w:rPr>
        <w:t>ортодонтическом</w:t>
      </w:r>
      <w:proofErr w:type="spellEnd"/>
      <w:r w:rsidRPr="00800518">
        <w:rPr>
          <w:rFonts w:ascii="Times New Roman" w:eastAsia="Times New Roman" w:hAnsi="Times New Roman" w:cs="Times New Roman"/>
          <w:color w:val="4A4A4A"/>
          <w:sz w:val="28"/>
          <w:szCs w:val="28"/>
          <w:lang w:eastAsia="ru-RU"/>
        </w:rPr>
        <w:t xml:space="preserve"> лечении.</w:t>
      </w:r>
      <w:r>
        <w:rPr>
          <w:rFonts w:ascii="Times New Roman" w:eastAsia="Times New Roman" w:hAnsi="Times New Roman" w:cs="Times New Roman"/>
          <w:color w:val="4A4A4A"/>
          <w:sz w:val="28"/>
          <w:szCs w:val="28"/>
          <w:lang w:eastAsia="ru-RU"/>
        </w:rPr>
        <w:t xml:space="preserve"> </w:t>
      </w:r>
      <w:bookmarkStart w:id="0" w:name="_GoBack"/>
      <w:bookmarkEnd w:id="0"/>
      <w:r w:rsidRPr="00800518">
        <w:rPr>
          <w:rFonts w:ascii="Times New Roman" w:eastAsia="Times New Roman" w:hAnsi="Times New Roman" w:cs="Times New Roman"/>
          <w:color w:val="4A4A4A"/>
          <w:sz w:val="28"/>
          <w:szCs w:val="28"/>
          <w:lang w:eastAsia="ru-RU"/>
        </w:rPr>
        <w:t xml:space="preserve">Из-за </w:t>
      </w:r>
      <w:proofErr w:type="spellStart"/>
      <w:r w:rsidRPr="00800518">
        <w:rPr>
          <w:rFonts w:ascii="Times New Roman" w:eastAsia="Times New Roman" w:hAnsi="Times New Roman" w:cs="Times New Roman"/>
          <w:color w:val="4A4A4A"/>
          <w:sz w:val="28"/>
          <w:szCs w:val="28"/>
          <w:lang w:eastAsia="ru-RU"/>
        </w:rPr>
        <w:t>укороченой</w:t>
      </w:r>
      <w:proofErr w:type="spellEnd"/>
      <w:r w:rsidRPr="00800518">
        <w:rPr>
          <w:rFonts w:ascii="Times New Roman" w:eastAsia="Times New Roman" w:hAnsi="Times New Roman" w:cs="Times New Roman"/>
          <w:color w:val="4A4A4A"/>
          <w:sz w:val="28"/>
          <w:szCs w:val="28"/>
          <w:lang w:eastAsia="ru-RU"/>
        </w:rPr>
        <w:t xml:space="preserve"> уздечки языка. Это обычно приводит к ограничению подвижности языка, он плохо поднимается к небу. Нарушается произношение Ш, Ж, Р. В тяжелых случаях также Т, Д, С, З, Ц, Ч.</w:t>
      </w:r>
      <w:r>
        <w:rPr>
          <w:rFonts w:ascii="Times New Roman" w:eastAsia="Times New Roman" w:hAnsi="Times New Roman" w:cs="Times New Roman"/>
          <w:color w:val="4A4A4A"/>
          <w:sz w:val="28"/>
          <w:szCs w:val="28"/>
          <w:lang w:eastAsia="ru-RU"/>
        </w:rPr>
        <w:t xml:space="preserve"> </w:t>
      </w:r>
      <w:r w:rsidRPr="00800518">
        <w:rPr>
          <w:rFonts w:ascii="Times New Roman" w:eastAsia="Times New Roman" w:hAnsi="Times New Roman" w:cs="Times New Roman"/>
          <w:color w:val="4A4A4A"/>
          <w:sz w:val="28"/>
          <w:szCs w:val="28"/>
          <w:lang w:eastAsia="ru-RU"/>
        </w:rPr>
        <w:t>Наличия аденоидов, полипов, нарушения строения носоглотки и других ЛОР заболеваний, которые вызывают затруднения носового дыхания.</w:t>
      </w:r>
      <w:r>
        <w:rPr>
          <w:rFonts w:ascii="Times New Roman" w:eastAsia="Times New Roman" w:hAnsi="Times New Roman" w:cs="Times New Roman"/>
          <w:color w:val="4A4A4A"/>
          <w:sz w:val="28"/>
          <w:szCs w:val="28"/>
          <w:lang w:eastAsia="ru-RU"/>
        </w:rPr>
        <w:t xml:space="preserve"> </w:t>
      </w:r>
      <w:r w:rsidRPr="00800518">
        <w:rPr>
          <w:rFonts w:ascii="Times New Roman" w:eastAsia="Times New Roman" w:hAnsi="Times New Roman" w:cs="Times New Roman"/>
          <w:color w:val="4A4A4A"/>
          <w:sz w:val="28"/>
          <w:szCs w:val="28"/>
          <w:lang w:eastAsia="ru-RU"/>
        </w:rPr>
        <w:t>Но если к 4-5 годам звуки не становятся «на место» или есть перестановки слогов в слове, или ребенок не может полностью проговорить сложные слова, например, велосипед – это повод для беспокойства и обращения к логопеду.</w:t>
      </w:r>
    </w:p>
    <w:p w:rsidR="001D36A5" w:rsidRDefault="001D36A5"/>
    <w:sectPr w:rsidR="001D3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85411"/>
    <w:multiLevelType w:val="multilevel"/>
    <w:tmpl w:val="ADF4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6B"/>
    <w:rsid w:val="001D36A5"/>
    <w:rsid w:val="00800518"/>
    <w:rsid w:val="00F50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3ED12-6CF1-469F-B02A-C75768AE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05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857041">
      <w:bodyDiv w:val="1"/>
      <w:marLeft w:val="0"/>
      <w:marRight w:val="0"/>
      <w:marTop w:val="0"/>
      <w:marBottom w:val="0"/>
      <w:divBdr>
        <w:top w:val="none" w:sz="0" w:space="0" w:color="auto"/>
        <w:left w:val="none" w:sz="0" w:space="0" w:color="auto"/>
        <w:bottom w:val="none" w:sz="0" w:space="0" w:color="auto"/>
        <w:right w:val="none" w:sz="0" w:space="0" w:color="auto"/>
      </w:divBdr>
      <w:divsChild>
        <w:div w:id="55373429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ruzhany-sad12.pruzhany.by/wp-content/uploads/2021/11/sm-7.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2782</Characters>
  <Application>Microsoft Office Word</Application>
  <DocSecurity>0</DocSecurity>
  <Lines>23</Lines>
  <Paragraphs>6</Paragraphs>
  <ScaleCrop>false</ScaleCrop>
  <Company>SPecialiST RePack</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2024-03-18T09:09:00Z</dcterms:created>
  <dcterms:modified xsi:type="dcterms:W3CDTF">2024-03-18T09:14:00Z</dcterms:modified>
</cp:coreProperties>
</file>