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kk-KZ"/>
        </w:rPr>
      </w:pPr>
      <w:r>
        <w:rPr>
          <w:rFonts w:ascii="Times New Roman" w:cs="Times New Roman" w:hAnsi="Times New Roman"/>
          <w:b/>
          <w:sz w:val="24"/>
          <w:szCs w:val="24"/>
          <w:lang w:val="kk-KZ"/>
        </w:rPr>
        <w:t>КОНКУРС ӨТКІЗУ ТУРАЛЫ ХАБАРЛАНДЫРУ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kk-KZ"/>
        </w:rPr>
      </w:pPr>
      <w:r>
        <w:rPr>
          <w:rFonts w:ascii="Times New Roman" w:cs="Times New Roman" w:hAnsi="Times New Roman"/>
          <w:b/>
          <w:sz w:val="24"/>
          <w:szCs w:val="24"/>
          <w:lang w:val="kk-KZ"/>
        </w:rPr>
        <w:t>БОС ОРЫНДАРҒА ЖӘНЕ УАҚЫТША БОС ОРЫНДАРҒА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lang w:val="kk-KZ"/>
        </w:rPr>
      </w:pPr>
      <w:r>
        <w:rPr>
          <w:rFonts w:ascii="Times New Roman" w:cs="Times New Roman" w:hAnsi="Times New Roman"/>
          <w:b/>
          <w:sz w:val="24"/>
          <w:szCs w:val="24"/>
          <w:lang w:val="kk-KZ"/>
        </w:rPr>
        <w:t>ПЕДАГОГИКАЛЫҚ ҚЫЗМЕТКЕРЛЕРДІҢ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Павлодар облысының білім беру басқармасы, Павлодар қаласы білім беру бө</w:t>
      </w:r>
      <w:r>
        <w:rPr>
          <w:rFonts w:ascii="Times New Roman" w:cs="Times New Roman" w:hAnsi="Times New Roman"/>
          <w:sz w:val="24"/>
          <w:szCs w:val="24"/>
          <w:lang w:val="kk-KZ"/>
        </w:rPr>
        <w:t>лімінің «Павлодар қаласының № 2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сәби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лер бақшасы» КМҚК бос орынға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орындарға конкурс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(декреттік демалыс кезеңіне) </w:t>
      </w:r>
      <w:r>
        <w:rPr>
          <w:rFonts w:ascii="Times New Roman" w:cs="Times New Roman" w:hAnsi="Times New Roman"/>
          <w:sz w:val="24"/>
          <w:szCs w:val="24"/>
          <w:lang w:val="kk-KZ"/>
        </w:rPr>
        <w:t>өткізу туралы жариялайды.</w:t>
      </w:r>
    </w:p>
    <w:tbl>
      <w:tblPr>
        <w:tblStyle w:val="style154"/>
        <w:tblW w:w="10796" w:type="dxa"/>
        <w:tblInd w:w="-885" w:type="dxa"/>
        <w:tblLook w:val="04A0" w:firstRow="1" w:lastRow="0" w:firstColumn="1" w:lastColumn="0" w:noHBand="0" w:noVBand="1"/>
      </w:tblPr>
      <w:tblGrid>
        <w:gridCol w:w="560"/>
        <w:gridCol w:w="1728"/>
        <w:gridCol w:w="2525"/>
        <w:gridCol w:w="1014"/>
        <w:gridCol w:w="1977"/>
        <w:gridCol w:w="2994"/>
      </w:tblGrid>
      <w:tr>
        <w:trPr/>
        <w:tc>
          <w:tcPr>
            <w:tcW w:w="56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мекенжайы</w:t>
            </w:r>
          </w:p>
        </w:tc>
        <w:tc>
          <w:tcPr>
            <w:tcW w:w="30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байланыс телефондары, электрондық мекенжайлары</w:t>
            </w:r>
          </w:p>
        </w:tc>
      </w:tr>
      <w:tr>
        <w:tblPrEx/>
        <w:trPr/>
        <w:tc>
          <w:tcPr>
            <w:tcW w:w="56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55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,25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аралас</w:t>
            </w: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kk-KZ"/>
              </w:rPr>
              <w:t>Павлодар қаласы,Камзин көшесі, 360/1</w:t>
            </w:r>
          </w:p>
        </w:tc>
        <w:tc>
          <w:tcPr>
            <w:tcW w:w="30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57-82-22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2024 жылғы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>13 қыркүйектен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 бастап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23 қыркүйек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>аралығында  құжаттарды қабылдау мерзімі.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ОБЪЯВЛЕНИЕ </w:t>
      </w:r>
      <w:r>
        <w:rPr>
          <w:rFonts w:ascii="Times New Roman" w:cs="Times New Roman" w:hAnsi="Times New Roman"/>
          <w:b/>
          <w:sz w:val="28"/>
          <w:szCs w:val="28"/>
        </w:rPr>
        <w:t>О ПРОВЕДЕНИИ КОНКУРСА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НА ВАКАНТНЫЕ </w:t>
      </w:r>
      <w:r>
        <w:rPr>
          <w:rFonts w:ascii="Times New Roman" w:cs="Times New Roman" w:hAnsi="Times New Roman"/>
          <w:b/>
          <w:sz w:val="28"/>
          <w:szCs w:val="28"/>
        </w:rPr>
        <w:t xml:space="preserve">И ВРЕМЕННО ВАКАНТНЫЕ </w:t>
      </w:r>
      <w:r>
        <w:rPr>
          <w:rFonts w:ascii="Times New Roman" w:cs="Times New Roman" w:hAnsi="Times New Roman"/>
          <w:b/>
          <w:sz w:val="28"/>
          <w:szCs w:val="28"/>
        </w:rPr>
        <w:t>МЕСТА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ПЕДАГОГИЧЕСК</w:t>
      </w:r>
      <w:r>
        <w:rPr>
          <w:rFonts w:ascii="Times New Roman" w:cs="Times New Roman" w:hAnsi="Times New Roman"/>
          <w:b/>
          <w:sz w:val="28"/>
          <w:szCs w:val="28"/>
        </w:rPr>
        <w:t>И</w:t>
      </w:r>
      <w:r>
        <w:rPr>
          <w:rFonts w:ascii="Times New Roman" w:cs="Times New Roman" w:hAnsi="Times New Roman"/>
          <w:b/>
          <w:sz w:val="28"/>
          <w:szCs w:val="28"/>
        </w:rPr>
        <w:t>Х РАБОТНИКОВ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КГКП « Ясли – сад  №2</w:t>
      </w:r>
      <w:r>
        <w:rPr>
          <w:rFonts w:ascii="Times New Roman" w:cs="Times New Roman" w:hAnsi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>
        <w:rPr>
          <w:rFonts w:ascii="Times New Roman" w:cs="Times New Roman" w:hAnsi="Times New Roman"/>
          <w:sz w:val="28"/>
          <w:szCs w:val="28"/>
        </w:rPr>
        <w:t xml:space="preserve">бъявляет конкурс на временно вакантное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место (на время декретного отпуска)</w:t>
      </w:r>
      <w:r>
        <w:rPr>
          <w:rFonts w:ascii="Times New Roman" w:cs="Times New Roman" w:hAnsi="Times New Roman"/>
          <w:sz w:val="28"/>
          <w:szCs w:val="28"/>
        </w:rPr>
        <w:t>:</w:t>
      </w:r>
    </w:p>
    <w:tbl>
      <w:tblPr>
        <w:tblStyle w:val="style154"/>
        <w:tblW w:w="0" w:type="auto"/>
        <w:tblInd w:w="-601" w:type="dxa"/>
        <w:tblLook w:val="04A0" w:firstRow="1" w:lastRow="0" w:firstColumn="1" w:lastColumn="0" w:noHBand="0" w:noVBand="1"/>
      </w:tblPr>
      <w:tblGrid>
        <w:gridCol w:w="635"/>
        <w:gridCol w:w="1676"/>
        <w:gridCol w:w="1513"/>
        <w:gridCol w:w="1574"/>
        <w:gridCol w:w="1796"/>
        <w:gridCol w:w="2980"/>
      </w:tblGrid>
      <w:tr>
        <w:trPr/>
        <w:tc>
          <w:tcPr>
            <w:tcW w:w="63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Контакты, электронный адрес</w:t>
            </w:r>
          </w:p>
        </w:tc>
      </w:tr>
      <w:tr>
        <w:tblPrEx/>
        <w:trPr/>
        <w:tc>
          <w:tcPr>
            <w:tcW w:w="63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2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,25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смешанный</w:t>
            </w:r>
          </w:p>
        </w:tc>
        <w:tc>
          <w:tcPr>
            <w:tcW w:w="180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ул.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Камзина 360/1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8(7182)-57-82-22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sad2@goo.edu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Срок приема документов с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>13 по 23 сентября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>202</w:t>
      </w:r>
      <w:r>
        <w:rPr>
          <w:rFonts w:ascii="Times New Roman" w:cs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cs="Times New Roman" w:hAnsi="Times New Roman"/>
          <w:b/>
          <w:sz w:val="28"/>
          <w:szCs w:val="28"/>
        </w:rPr>
        <w:t xml:space="preserve"> года.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jc w:val="center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</w:rPr>
        <w:t xml:space="preserve">КГКП «Ясли-сад №2 города Павлодара» 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  <w:r>
        <w:rPr>
          <w:rFonts w:ascii="Times New Roman" w:cs="Times New Roman" w:hAnsi="Times New Roman"/>
          <w:sz w:val="24"/>
          <w:szCs w:val="24"/>
          <w:lang w:val="kk-KZ"/>
        </w:rPr>
        <w:t>воспитателя</w:t>
      </w:r>
    </w:p>
    <w:p>
      <w:pPr>
        <w:pStyle w:val="style94"/>
        <w:spacing w:before="0" w:beforeAutospacing="false" w:after="0" w:afterAutospacing="false"/>
        <w:ind w:firstLine="709"/>
        <w:jc w:val="both"/>
        <w:rPr/>
      </w:pPr>
    </w:p>
    <w:p>
      <w:pPr>
        <w:pStyle w:val="style94"/>
        <w:spacing w:before="0" w:beforeAutospacing="false" w:after="0" w:afterAutospacing="false"/>
        <w:ind w:firstLine="709"/>
        <w:jc w:val="both"/>
        <w:rPr/>
      </w:pPr>
      <w:r>
        <w:t>1</w:t>
      </w:r>
      <w:r>
        <w:rPr>
          <w:lang w:val="kk-KZ"/>
        </w:rPr>
        <w:t>3</w:t>
      </w:r>
      <w:bookmarkStart w:id="0" w:name="_GoBack"/>
      <w:bookmarkEnd w:id="0"/>
      <w:r>
        <w:t>-09</w:t>
      </w:r>
      <w:r>
        <w:t>-2024  09:00</w:t>
      </w:r>
    </w:p>
    <w:p>
      <w:pPr>
        <w:pStyle w:val="style94"/>
        <w:spacing w:before="0" w:beforeAutospacing="false" w:after="0" w:afterAutospacing="false"/>
        <w:ind w:firstLine="709"/>
        <w:jc w:val="both"/>
        <w:rPr>
          <w:rStyle w:val="style4098"/>
        </w:rPr>
      </w:pPr>
      <w:r>
        <w:t xml:space="preserve">КГКП «Ясли-сад №2 города Павлодара»  г.Павлодар, улица Камзина 360/1,                          телефон  8 (7812) 57-82-22; эл.почта: </w:t>
      </w:r>
      <w:r>
        <w:rPr>
          <w:lang w:val="en-US"/>
        </w:rPr>
        <w:t>sad</w:t>
      </w:r>
      <w:r>
        <w:t>2@</w:t>
      </w:r>
      <w:r>
        <w:rPr>
          <w:lang w:val="en-US"/>
        </w:rPr>
        <w:t>goo</w:t>
      </w:r>
      <w:r>
        <w:t>.</w:t>
      </w:r>
      <w:r>
        <w:rPr>
          <w:lang w:val="en-US"/>
        </w:rPr>
        <w:t>edu</w:t>
      </w:r>
      <w:r>
        <w:t>.</w:t>
      </w:r>
      <w:r>
        <w:rPr>
          <w:lang w:val="en-US"/>
        </w:rPr>
        <w:t>kz</w:t>
      </w:r>
    </w:p>
    <w:p>
      <w:pPr>
        <w:pStyle w:val="style94"/>
        <w:spacing w:before="0" w:beforeAutospacing="false" w:after="0" w:afterAutospacing="false"/>
        <w:jc w:val="both"/>
        <w:rPr/>
      </w:pPr>
      <w:r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>
      <w:pPr>
        <w:pStyle w:val="style94"/>
        <w:shd w:val="clear" w:color="auto" w:fill="ffffff"/>
        <w:spacing w:before="0" w:beforeAutospacing="false" w:after="360" w:afterAutospacing="false" w:lineRule="atLeast" w:line="285"/>
        <w:textAlignment w:val="baseline"/>
        <w:contextualSpacing/>
        <w:rPr>
          <w:color w:val="000000"/>
          <w:spacing w:val="2"/>
        </w:rPr>
      </w:pPr>
      <w:r>
        <w:rPr>
          <w:rStyle w:val="style87"/>
        </w:rPr>
        <w:t>Квалификационные требования</w:t>
      </w:r>
      <w:r>
        <w:t xml:space="preserve">: </w:t>
      </w:r>
      <w:r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>
      <w:pPr>
        <w:pStyle w:val="style94"/>
        <w:shd w:val="clear" w:color="auto" w:fill="ffffff"/>
        <w:spacing w:before="0" w:beforeAutospacing="false" w:after="0" w:afterAutospacing="false"/>
        <w:textAlignment w:val="baseline"/>
        <w:contextualSpacing/>
        <w:rPr>
          <w:color w:val="000000"/>
          <w:spacing w:val="2"/>
        </w:rPr>
      </w:pPr>
      <w:r>
        <w:rPr>
          <w:color w:val="000000"/>
          <w:spacing w:val="2"/>
        </w:rPr>
        <w:t>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>
      <w:pPr>
        <w:pStyle w:val="style0"/>
        <w:shd w:val="clear" w:color="auto" w:fill="ffffff"/>
        <w:spacing w:after="0" w:lineRule="auto" w:line="240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20. Требования к квалификации с определением профессиональных компетенций: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1) педагог (без категории):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"педагог":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знать содержание и структуру Типовой программы, владеть методикой дошкольного воспитания и обучения;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осуществлять индивидуальный подход в воспитании и обучении с учетом возрастных особенностей;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осуществлять связь с родителями или лицами, их заменяющими;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участвовать в методической работе;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проводить диагностику развития детей, в том числе с особыми образовательными потребностями;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принимать участие в мероприятиях на уровне организации образования;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владеть навыками профессионально-педагогического диалога, применять цифровые образовательные ресурсы;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2) педагог-модератор: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 (без категории):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применять инновационные методики и технологии;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участвовать в деятельности районных, методических объединений, семинаров, конференций;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3) педагог-эксперт: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педагогу-модератору: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обеспечивать получение воспитанниками знаний, умений и навыков, предусмотренных Стандартом;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владеть механизмом диагностики детей, в том числе с особыми образовательными потребностями;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осуществлять участие детей в районных, городских, конкурсах;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участвовать в деятельности методических объединений, семинаров, конференций;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владеть навыками анализа организованной учебной деятельности;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4) педагог-исследователь: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"педагог-эксперт":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участвовать в деятельности районных, городских методических объединений, семинаров, конференций;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 конкурсах;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практиковать наставничество;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владеть навыками публичных выступлений и взаимодействия с аудиторией;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применять современные методики воспитания и обучения детей дошкольного возраста;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иметь методические разработки по вопросам дошкольного воспитания и обучения на уровне района, города;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наличие участников конкурсов, соревнований на уровне области/городов республиканского значения;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5) педагог-мастер: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"педагог-исследователь":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владеть умениями и навыками разработки учебных программ, методик воспитания и обучения;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областных, республиканских конкурсах;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обеспечивать развитие навыков проектирования;</w:t>
      </w:r>
    </w:p>
    <w:p>
      <w:pPr>
        <w:pStyle w:val="style0"/>
        <w:shd w:val="clear" w:color="auto" w:fill="ffffff"/>
        <w:spacing w:after="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85"/>
        <w:textAlignment w:val="baseline"/>
        <w:contextualSpacing/>
        <w:rPr>
          <w:color w:val="000000"/>
          <w:spacing w:val="2"/>
        </w:rPr>
      </w:pPr>
      <w:r>
        <w:rPr>
          <w:rStyle w:val="style87"/>
        </w:rPr>
        <w:t xml:space="preserve">Должностные обязанности: </w:t>
      </w:r>
      <w:r>
        <w:rPr>
          <w:color w:val="000000"/>
          <w:spacing w:val="2"/>
        </w:rPr>
        <w:t>Обеспечивает охрану жизни и здоровья детей, применяет здоровьесберегающие технологии в их воспитании и обучении.</w:t>
      </w:r>
    </w:p>
    <w:p>
      <w:pPr>
        <w:pStyle w:val="style0"/>
        <w:shd w:val="clear" w:color="auto" w:fill="ffffff"/>
        <w:spacing w:after="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Осуществляет личностно-ориентированный подход в работе с детьми.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Проектирует воспитательно-образовательную деятельность на основе анализа достигнутых результатов.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>
      <w:pPr>
        <w:pStyle w:val="style0"/>
        <w:shd w:val="clear" w:color="auto" w:fill="ffffff"/>
        <w:spacing w:after="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85"/>
        <w:textAlignment w:val="baseline"/>
        <w:contextualSpacing/>
        <w:rPr>
          <w:color w:val="000000"/>
          <w:spacing w:val="2"/>
        </w:rPr>
      </w:pPr>
      <w:r>
        <w:rPr>
          <w:rStyle w:val="style87"/>
        </w:rPr>
        <w:t>Должен знать:</w:t>
      </w:r>
      <w:r>
        <w:t> </w:t>
      </w:r>
      <w:r>
        <w:rPr/>
        <w:fldChar w:fldCharType="begin"/>
      </w:r>
      <w:r>
        <w:instrText xml:space="preserve"> HYPERLINK "https://adilet.zan.kz/rus/docs/K950001000_" \l "z67" </w:instrText>
      </w:r>
      <w:r>
        <w:rPr/>
        <w:fldChar w:fldCharType="separate"/>
      </w:r>
      <w:r>
        <w:rPr>
          <w:color w:val="073a5e"/>
          <w:spacing w:val="2"/>
          <w:u w:val="single"/>
        </w:rPr>
        <w:t>Конституцию</w:t>
      </w:r>
      <w:r>
        <w:rPr/>
        <w:fldChar w:fldCharType="end"/>
      </w:r>
      <w:r>
        <w:rPr>
          <w:color w:val="000000"/>
          <w:spacing w:val="2"/>
        </w:rPr>
        <w:t> Республики Казахстан, </w:t>
      </w:r>
      <w:r>
        <w:rPr/>
        <w:fldChar w:fldCharType="begin"/>
      </w:r>
      <w:r>
        <w:instrText xml:space="preserve"> HYPERLINK "https://adilet.zan.kz/rus/docs/K1500000414" \l "z205" </w:instrText>
      </w:r>
      <w:r>
        <w:rPr/>
        <w:fldChar w:fldCharType="separate"/>
      </w:r>
      <w:r>
        <w:rPr>
          <w:color w:val="073a5e"/>
          <w:spacing w:val="2"/>
          <w:u w:val="single"/>
        </w:rPr>
        <w:t>Трудовой Кодекс</w:t>
      </w:r>
      <w:r>
        <w:rPr/>
        <w:fldChar w:fldCharType="end"/>
      </w:r>
      <w:r>
        <w:rPr>
          <w:color w:val="000000"/>
          <w:spacing w:val="2"/>
        </w:rPr>
        <w:t> Республики Казахстан, законы Республики Казахстан "</w:t>
      </w:r>
      <w:r>
        <w:rPr/>
        <w:fldChar w:fldCharType="begin"/>
      </w:r>
      <w:r>
        <w:instrText xml:space="preserve"> HYPERLINK "https://adilet.zan.kz/rus/docs/Z070000319_" \l "z2" </w:instrText>
      </w:r>
      <w:r>
        <w:rPr/>
        <w:fldChar w:fldCharType="separate"/>
      </w:r>
      <w:r>
        <w:rPr>
          <w:color w:val="073a5e"/>
          <w:spacing w:val="2"/>
          <w:u w:val="single"/>
        </w:rPr>
        <w:t>Об образовании</w:t>
      </w:r>
      <w:r>
        <w:rPr/>
        <w:fldChar w:fldCharType="end"/>
      </w:r>
      <w:r>
        <w:rPr>
          <w:color w:val="000000"/>
          <w:spacing w:val="2"/>
        </w:rPr>
        <w:t>", "</w:t>
      </w:r>
      <w:r>
        <w:rPr/>
        <w:fldChar w:fldCharType="begin"/>
      </w:r>
      <w:r>
        <w:instrText xml:space="preserve"> HYPERLINK "https://adilet.zan.kz/rus/docs/Z1900000293" \l "z4" </w:instrText>
      </w:r>
      <w:r>
        <w:rPr/>
        <w:fldChar w:fldCharType="separate"/>
      </w:r>
      <w:r>
        <w:rPr>
          <w:color w:val="073a5e"/>
          <w:spacing w:val="2"/>
          <w:u w:val="single"/>
        </w:rPr>
        <w:t>О статусе педагога</w:t>
      </w:r>
      <w:r>
        <w:rPr/>
        <w:fldChar w:fldCharType="end"/>
      </w:r>
      <w:r>
        <w:rPr>
          <w:color w:val="000000"/>
          <w:spacing w:val="2"/>
        </w:rPr>
        <w:t>", "</w:t>
      </w:r>
      <w:r>
        <w:rPr/>
        <w:fldChar w:fldCharType="begin"/>
      </w:r>
      <w:r>
        <w:instrText xml:space="preserve"> HYPERLINK "https://adilet.zan.kz/rus/docs/Z1500000410" \l "z33" </w:instrText>
      </w:r>
      <w:r>
        <w:rPr/>
        <w:fldChar w:fldCharType="separate"/>
      </w:r>
      <w:r>
        <w:rPr>
          <w:color w:val="073a5e"/>
          <w:spacing w:val="2"/>
          <w:u w:val="single"/>
        </w:rPr>
        <w:t>О противодействии коррупции</w:t>
      </w:r>
      <w:r>
        <w:rPr/>
        <w:fldChar w:fldCharType="end"/>
      </w:r>
      <w:r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>
      <w:pPr>
        <w:pStyle w:val="style0"/>
        <w:shd w:val="clear" w:color="auto" w:fill="ffffff"/>
        <w:spacing w:after="360" w:lineRule="atLeast" w:line="285"/>
        <w:textAlignment w:val="baseline"/>
        <w:contextualSpacing/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</w:rPr>
        <w:t>      нормативно - правовые документы по организации дошкольного воспитания и обучения.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94"/>
        <w:spacing w:before="0" w:beforeAutospacing="false" w:after="0" w:afterAutospacing="false"/>
        <w:ind w:firstLine="709"/>
        <w:jc w:val="both"/>
        <w:rPr/>
      </w:pPr>
      <w:r>
        <w:rPr>
          <w:rStyle w:val="style87"/>
        </w:rPr>
        <w:t>Сроки подачи и место приема заявок на участие в конкурсе</w:t>
      </w:r>
      <w:r>
        <w:t>: </w:t>
      </w:r>
      <w:r>
        <w:rPr>
          <w:rStyle w:val="style87"/>
        </w:rPr>
        <w:t xml:space="preserve">В течение 7 рабочих дней со дня опубликования объявления </w:t>
      </w:r>
      <w:r>
        <w:t>на Интернет-ресурсе и (или) официальных аккаунтах социальных сетей организации образования.</w:t>
      </w:r>
    </w:p>
    <w:p>
      <w:pPr>
        <w:pStyle w:val="style94"/>
        <w:spacing w:before="0" w:beforeAutospacing="false" w:after="0" w:afterAutospacing="false"/>
        <w:ind w:firstLine="709"/>
        <w:jc w:val="both"/>
        <w:rPr/>
      </w:pPr>
      <w:r>
        <w:t>Прием документов на занятие вакантной должности осуществляет КГКП «Ясли-сад №2 города Павлодара» улица Камзина 360/1</w:t>
      </w:r>
    </w:p>
    <w:p>
      <w:pPr>
        <w:pStyle w:val="style94"/>
        <w:spacing w:before="0" w:beforeAutospacing="false" w:after="0" w:afterAutospacing="false"/>
        <w:ind w:firstLine="709"/>
        <w:jc w:val="both"/>
        <w:rPr/>
      </w:pPr>
      <w:r>
        <w:rPr>
          <w:rStyle w:val="style87"/>
        </w:rPr>
        <w:t>Перечень документов, необходимых для участия в конкурсе: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CELTA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Certificate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in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English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Language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Teaching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to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Adults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Cambridge) PASS A; DELTA (Diploma in English Language Teaching to Adults) Pass and above, или айелтс (IELTS) – 6,5 баллов; или тойфл (TOEFL) (іnternet Based Test (іBT)) – 60 – 65 баллов;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     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13) видеопрезентация (самопрезентация) для кандидата без стажа продолжительностью не менее 10 минут, с минимальным разрешением – 720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x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480.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14 )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08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>
      <w:pPr>
        <w:pStyle w:val="style94"/>
        <w:spacing w:before="0" w:beforeAutospacing="false" w:after="0" w:afterAutospacing="false"/>
        <w:ind w:firstLine="709"/>
        <w:jc w:val="both"/>
        <w:rPr/>
      </w:pPr>
      <w:r>
        <w:t>      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>
      <w:pPr>
        <w:pStyle w:val="style94"/>
        <w:spacing w:before="0" w:beforeAutospacing="false" w:after="0" w:afterAutospacing="false"/>
        <w:jc w:val="both"/>
        <w:rPr>
          <w:rStyle w:val="style87"/>
        </w:rPr>
      </w:pPr>
      <w:r>
        <w:rPr>
          <w:rStyle w:val="style87"/>
        </w:rPr>
        <w:t xml:space="preserve">Контактные телефоны и электронные адреса для уточнения информации: </w:t>
      </w:r>
    </w:p>
    <w:p>
      <w:pPr>
        <w:pStyle w:val="style94"/>
        <w:spacing w:before="0" w:beforeAutospacing="false" w:after="0" w:afterAutospacing="false"/>
        <w:jc w:val="both"/>
        <w:rPr>
          <w:rStyle w:val="style4098"/>
          <w:b/>
          <w:bCs/>
        </w:rPr>
      </w:pPr>
      <w:r>
        <w:t xml:space="preserve">8 (7812) 57-82-22; эл.почта: </w:t>
      </w:r>
      <w:r>
        <w:rPr>
          <w:lang w:val="en-US"/>
        </w:rPr>
        <w:t>sad</w:t>
      </w:r>
      <w:r>
        <w:t>2@</w:t>
      </w:r>
      <w:r>
        <w:rPr>
          <w:lang w:val="en-US"/>
        </w:rPr>
        <w:t>goo</w:t>
      </w:r>
      <w:r>
        <w:t>.</w:t>
      </w:r>
      <w:r>
        <w:rPr>
          <w:lang w:val="en-US"/>
        </w:rPr>
        <w:t>edu</w:t>
      </w:r>
      <w:r>
        <w:t>.</w:t>
      </w:r>
      <w:r>
        <w:rPr>
          <w:lang w:val="en-US"/>
        </w:rPr>
        <w:t>kz</w:t>
      </w: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p>
      <w:pPr>
        <w:pStyle w:val="style94"/>
        <w:spacing w:before="0" w:beforeAutospacing="false" w:after="0" w:afterAutospacing="false"/>
        <w:jc w:val="both"/>
        <w:rPr>
          <w:i/>
          <w:i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1"/>
        <w:gridCol w:w="4051"/>
      </w:tblGrid>
      <w:tr>
        <w:trPr>
          <w:trHeight w:val="30" w:hRule="atLeast"/>
          <w:tblCellSpacing w:w="0" w:type="auto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Приложение 15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 Правилам назначения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 должности, освобождения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от должностей первых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руководителей и педагогов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государственных организаций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>
        <w:tblPrEx/>
        <w:trPr>
          <w:trHeight w:val="30" w:hRule="atLeast"/>
          <w:tblCellSpacing w:w="0" w:type="auto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Форма</w:t>
            </w:r>
          </w:p>
        </w:tc>
      </w:tr>
      <w:tr>
        <w:tblPrEx/>
        <w:trPr>
          <w:trHeight w:val="30" w:hRule="atLeast"/>
          <w:tblCellSpacing w:w="0" w:type="auto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_________________________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государственный орган,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объявивший конкурс</w:t>
            </w:r>
          </w:p>
        </w:tc>
      </w:tr>
      <w:bookmarkStart w:id="1" w:name="z342"/>
    </w:tbl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 ________________________________________________________________</w:t>
      </w:r>
    </w:p>
    <w:bookmarkEnd w:id="1"/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Ф.И.О. кандидата (при его наличии), ИИН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________________________________________________________________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(должность, место работы)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________________________________________________________________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________________________________________________________________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bookmarkStart w:id="2" w:name="z343"/>
    <w:p>
      <w:pPr>
        <w:pStyle w:val="style0"/>
        <w:spacing w:after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 Заявление</w:t>
      </w:r>
    </w:p>
    <w:bookmarkStart w:id="3" w:name="z344"/>
    <w:bookmarkEnd w:id="2"/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должности (нужное подчеркнуть)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________________________________________________________________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 настоящее время работаю 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Сообщаю о себе следующие сведения: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Образование: высшее или послевузовское</w:t>
      </w:r>
    </w:p>
    <w:tbl>
      <w:tblPr>
        <w:tblW w:w="11659" w:type="dxa"/>
        <w:tblCellSpacing w:w="0" w:type="auto"/>
        <w:tblInd w:w="-8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3459"/>
      </w:tblGrid>
      <w:tr>
        <w:trPr>
          <w:trHeight w:val="30" w:hRule="atLeast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Наименование учебного заведения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Специальность по диплому</w:t>
            </w:r>
          </w:p>
        </w:tc>
      </w:tr>
      <w:tr>
        <w:tblPrEx/>
        <w:trPr>
          <w:trHeight w:val="30" w:hRule="atLeast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after="20"/>
              <w:ind w:lef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after="20"/>
              <w:ind w:lef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after="20"/>
              <w:ind w:lef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bookmarkStart w:id="4" w:name="z345"/>
    </w:tbl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4"/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_________________________________________________________________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Стаж педагогической работы: 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Имею следующие результаты работы: 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а также дополнительные сведения (при наличии)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_________________________________________________________________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4"/>
        <w:gridCol w:w="3788"/>
      </w:tblGrid>
      <w:tr>
        <w:trPr>
          <w:trHeight w:val="30" w:hRule="atLeast"/>
          <w:tblCellSpacing w:w="0" w:type="auto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Приложение 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 Правилам назначения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 должности, освобождения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от должностей первых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руководителей и педагогов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государственных организаций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>
        <w:tblPrEx/>
        <w:trPr>
          <w:trHeight w:val="30" w:hRule="atLeast"/>
          <w:tblCellSpacing w:w="0" w:type="auto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Форма</w:t>
            </w:r>
          </w:p>
        </w:tc>
      </w:tr>
      <w:bookmarkStart w:id="5" w:name="z348"/>
    </w:tbl>
    <w:p>
      <w:pPr>
        <w:pStyle w:val="style0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 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5"/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_________________________________________________________________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49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984"/>
        <w:gridCol w:w="4253"/>
        <w:gridCol w:w="850"/>
      </w:tblGrid>
      <w:tr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Критерии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Подтверждающий документ 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Уровень образования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Техническое и профессиональное = 1 балл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Высшее очное = 2 баллов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Высшее очное с отличием = 3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Магистр = 5 баллов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Ученая/академическая степень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-доктор = 10 баллов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Доктор наук = 10 баллов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Кандидат наук = 10 баллов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Сертификат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Квалификационная категория 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Удостоверение, иной документ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 категория = 1 балл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 категория = 2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"хорошо" = 0,5 балла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работы/учебы) 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Показатели профессиональных достижений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- государственная награда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научных проектов = 1 балл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Методическая деятельность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-авторские работы и публикации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КОКСО,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= 3 балла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Общественно-педагогическая деятельность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наставник = 0,5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руководство МО = 2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Курсовая подготовка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- сертификат на цифровую грамотность, 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КАЗТЕСТ, 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IELTS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TOEFL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DELF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Goethe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Zertifikat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", "Обучение работе с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" 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Курсера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Международные курсы: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TEFL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Cambridge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CELTA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"TKT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Certificate in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teaching English for young learners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Курсы на платформе Coursera, Futute learn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"Developing expertise in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teaching chemistry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курсы ЦПМ НИШ, "Өрлеу"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= 0,5 балла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курсы 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= 0,5 балла (каждый отдельно)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30" w:hRule="atLeast"/>
        </w:trPr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1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плюс 3 балла</w:t>
            </w: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30" w:hRule="atLeast"/>
        </w:trPr>
        <w:tc>
          <w:tcPr>
            <w:tcW w:w="3403" w:type="dxa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6237" w:type="dxa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/>
            <w:tcMar/>
          </w:tcPr>
          <w:p>
            <w:pPr>
              <w:pStyle w:val="style0"/>
              <w:spacing w:after="20"/>
              <w:ind w:left="20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kk-KZ"/>
        </w:rPr>
      </w:pPr>
    </w:p>
    <w:p>
      <w:pPr>
        <w:pStyle w:val="style0"/>
        <w:rPr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tabs>
          <w:tab w:val="left" w:leader="none" w:pos="1560"/>
        </w:tabs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8">
    <w:name w:val="x-ph__menu__button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Words>2349</Words>
  <Pages>13</Pages>
  <Characters>17997</Characters>
  <Application>WPS Office</Application>
  <DocSecurity>0</DocSecurity>
  <Paragraphs>428</Paragraphs>
  <ScaleCrop>false</ScaleCrop>
  <Company>Microsoft</Company>
  <LinksUpToDate>false</LinksUpToDate>
  <CharactersWithSpaces>20655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2022-03-25T03:07:00Z</dcterms:created>
  <dc:creator>ПК 56 - 4</dc:creator>
  <lastModifiedBy>M2101K7BNY</lastModifiedBy>
  <lastPrinted>2024-04-03T12:32:00Z</lastPrinted>
  <dcterms:modified xsi:type="dcterms:W3CDTF">2024-09-14T13:44:22Z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1666ba26dc9b404c98553c74a974f06b</vt:lpwstr>
  </property>
</Properties>
</file>